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4F051" w14:textId="28F3A294" w:rsidR="00B01DFB" w:rsidRPr="003D3AE1" w:rsidRDefault="00E068CB" w:rsidP="00D43B60">
      <w:pPr>
        <w:pStyle w:val="PIDachzeile"/>
        <w:tabs>
          <w:tab w:val="left" w:pos="1309"/>
        </w:tabs>
        <w:ind w:right="3490"/>
        <w:rPr>
          <w:i w:val="0"/>
          <w:iCs w:val="0"/>
          <w:szCs w:val="22"/>
        </w:rPr>
      </w:pPr>
      <w:r>
        <w:rPr>
          <w:b/>
          <w:i w:val="0"/>
          <w:noProof/>
          <w:sz w:val="28"/>
          <w:u w:val="none"/>
        </w:rPr>
        <mc:AlternateContent>
          <mc:Choice Requires="wps">
            <w:drawing>
              <wp:anchor distT="0" distB="0" distL="114300" distR="114300" simplePos="0" relativeHeight="251662336" behindDoc="0" locked="0" layoutInCell="1" allowOverlap="1" wp14:anchorId="32B6097A" wp14:editId="0C965E65">
                <wp:simplePos x="0" y="0"/>
                <wp:positionH relativeFrom="column">
                  <wp:posOffset>3639765</wp:posOffset>
                </wp:positionH>
                <wp:positionV relativeFrom="paragraph">
                  <wp:posOffset>285308</wp:posOffset>
                </wp:positionV>
                <wp:extent cx="2633980" cy="4715124"/>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715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5B94C3E8" w14:textId="77777777">
                              <w:trPr>
                                <w:cantSplit/>
                                <w:trHeight w:hRule="exact" w:val="567"/>
                              </w:trPr>
                              <w:tc>
                                <w:tcPr>
                                  <w:tcW w:w="3864" w:type="dxa"/>
                                  <w:tcBorders>
                                    <w:right w:val="single" w:sz="6" w:space="0" w:color="auto"/>
                                  </w:tcBorders>
                                  <w:tcMar>
                                    <w:right w:w="170" w:type="dxa"/>
                                  </w:tcMar>
                                </w:tcPr>
                                <w:p w14:paraId="2FBC083C" w14:textId="77777777" w:rsidR="0047607D" w:rsidRDefault="0047607D">
                                  <w:pPr>
                                    <w:pStyle w:val="PIKontakt"/>
                                    <w:tabs>
                                      <w:tab w:val="left" w:pos="3600"/>
                                    </w:tabs>
                                  </w:pPr>
                                </w:p>
                              </w:tc>
                            </w:tr>
                            <w:tr w:rsidR="0047607D" w:rsidRPr="005D78AC" w14:paraId="626F993A" w14:textId="77777777">
                              <w:tc>
                                <w:tcPr>
                                  <w:tcW w:w="3864" w:type="dxa"/>
                                  <w:tcBorders>
                                    <w:right w:val="single" w:sz="6" w:space="0" w:color="auto"/>
                                  </w:tcBorders>
                                  <w:tcMar>
                                    <w:right w:w="170" w:type="dxa"/>
                                  </w:tcMar>
                                </w:tcPr>
                                <w:p w14:paraId="752C7A83" w14:textId="77777777" w:rsidR="0047607D" w:rsidRPr="00236F0F" w:rsidRDefault="00E068CB">
                                  <w:pPr>
                                    <w:pStyle w:val="PIKontakt"/>
                                    <w:rPr>
                                      <w:b/>
                                    </w:rPr>
                                  </w:pPr>
                                  <w:r>
                                    <w:rPr>
                                      <w:b/>
                                    </w:rPr>
                                    <w:t>Corporate Communications</w:t>
                                  </w:r>
                                </w:p>
                                <w:p w14:paraId="4664EE9F" w14:textId="77777777" w:rsidR="00E068CB" w:rsidRPr="00236F0F" w:rsidRDefault="00E068CB" w:rsidP="00E068CB">
                                  <w:pPr>
                                    <w:pStyle w:val="PIKontakt"/>
                                    <w:tabs>
                                      <w:tab w:val="left" w:pos="2880"/>
                                    </w:tabs>
                                  </w:pPr>
                                  <w:r>
                                    <w:t>Dr Carola Hilbrand</w:t>
                                  </w:r>
                                  <w:r>
                                    <w:br/>
                                    <w:t>Phone: +49 2772 505- 2527</w:t>
                                  </w:r>
                                  <w:r>
                                    <w:br/>
                                    <w:t>E-mail: hilbrand.c@rittal.de</w:t>
                                  </w:r>
                                </w:p>
                                <w:p w14:paraId="29232D7E" w14:textId="77777777" w:rsidR="00A54B80" w:rsidRPr="005D78AC" w:rsidRDefault="00E068CB" w:rsidP="00A54B80">
                                  <w:pPr>
                                    <w:pStyle w:val="PIKontakt"/>
                                  </w:pPr>
                                  <w:r>
                                    <w:t xml:space="preserve">Rittal GmbH &amp; Co. </w:t>
                                  </w:r>
                                  <w:r w:rsidRPr="005D78AC">
                                    <w:t>KG</w:t>
                                  </w:r>
                                  <w:r w:rsidRPr="005D78AC">
                                    <w:br/>
                                    <w:t xml:space="preserve">Auf </w:t>
                                  </w:r>
                                  <w:proofErr w:type="spellStart"/>
                                  <w:r w:rsidRPr="005D78AC">
                                    <w:t>dem</w:t>
                                  </w:r>
                                  <w:proofErr w:type="spellEnd"/>
                                  <w:r w:rsidRPr="005D78AC">
                                    <w:t xml:space="preserve"> Stützelberg</w:t>
                                  </w:r>
                                  <w:r w:rsidRPr="005D78AC">
                                    <w:br/>
                                    <w:t xml:space="preserve">35745 </w:t>
                                  </w:r>
                                  <w:proofErr w:type="spellStart"/>
                                  <w:r w:rsidRPr="005D78AC">
                                    <w:t>Herborn</w:t>
                                  </w:r>
                                  <w:proofErr w:type="spellEnd"/>
                                  <w:r w:rsidRPr="005D78AC">
                                    <w:t>, Germany</w:t>
                                  </w:r>
                                  <w:r w:rsidRPr="005D78AC">
                                    <w:br/>
                                  </w:r>
                                  <w:hyperlink r:id="rId13" w:history="1">
                                    <w:r w:rsidRPr="005D78AC">
                                      <w:rPr>
                                        <w:rStyle w:val="Hyperlink"/>
                                        <w:color w:val="auto"/>
                                        <w:u w:val="none"/>
                                      </w:rPr>
                                      <w:t>www.rittal.com</w:t>
                                    </w:r>
                                  </w:hyperlink>
                                </w:p>
                                <w:p w14:paraId="45950B8C" w14:textId="77777777" w:rsidR="000F4C35" w:rsidRPr="00B2405D" w:rsidRDefault="000F4C35" w:rsidP="000F4C35">
                                  <w:pPr>
                                    <w:pStyle w:val="PIKontakt"/>
                                    <w:rPr>
                                      <w:lang w:val="fr-FR"/>
                                    </w:rPr>
                                  </w:pPr>
                                  <w:r w:rsidRPr="00B2405D">
                                    <w:rPr>
                                      <w:lang w:val="fr-FR"/>
                                    </w:rPr>
                                    <w:t>Hans-Robert Koch</w:t>
                                  </w:r>
                                  <w:r w:rsidRPr="00B2405D">
                                    <w:rPr>
                                      <w:lang w:val="fr-FR"/>
                                    </w:rPr>
                                    <w:br/>
                                  </w:r>
                                  <w:proofErr w:type="gramStart"/>
                                  <w:r w:rsidRPr="00B2405D">
                                    <w:rPr>
                                      <w:lang w:val="fr-FR"/>
                                    </w:rPr>
                                    <w:t>Phone:</w:t>
                                  </w:r>
                                  <w:proofErr w:type="gramEnd"/>
                                  <w:r w:rsidRPr="00B2405D">
                                    <w:rPr>
                                      <w:lang w:val="fr-FR"/>
                                    </w:rPr>
                                    <w:t xml:space="preserve"> +49 2772 505- 2693</w:t>
                                  </w:r>
                                  <w:r w:rsidRPr="00B2405D">
                                    <w:rPr>
                                      <w:lang w:val="fr-FR"/>
                                    </w:rPr>
                                    <w:br/>
                                    <w:t xml:space="preserve">E-mail: </w:t>
                                  </w:r>
                                  <w:hyperlink r:id="rId14" w:history="1">
                                    <w:r w:rsidRPr="00B2405D">
                                      <w:rPr>
                                        <w:rStyle w:val="Hyperlink"/>
                                        <w:color w:val="auto"/>
                                        <w:u w:val="none"/>
                                        <w:lang w:val="fr-FR"/>
                                      </w:rPr>
                                      <w:t>koch.hr@rittal.de</w:t>
                                    </w:r>
                                  </w:hyperlink>
                                </w:p>
                                <w:p w14:paraId="01E8CC5C" w14:textId="77777777" w:rsidR="000F4C35" w:rsidRPr="00B2405D" w:rsidRDefault="000F4C35" w:rsidP="000F4C35">
                                  <w:pPr>
                                    <w:pStyle w:val="PIKontakt"/>
                                    <w:rPr>
                                      <w:lang w:val="de-DE"/>
                                    </w:rPr>
                                  </w:pPr>
                                  <w:r w:rsidRPr="00B2405D">
                                    <w:rPr>
                                      <w:lang w:val="de-DE"/>
                                    </w:rPr>
                                    <w:t>Steffen Maltzan</w:t>
                                  </w:r>
                                  <w:r w:rsidRPr="00B2405D">
                                    <w:rPr>
                                      <w:lang w:val="de-DE"/>
                                    </w:rPr>
                                    <w:br/>
                                    <w:t>Phone: +49 2772 505- 2680</w:t>
                                  </w:r>
                                  <w:r w:rsidRPr="00B2405D">
                                    <w:rPr>
                                      <w:lang w:val="de-DE"/>
                                    </w:rPr>
                                    <w:br/>
                                    <w:t xml:space="preserve">E-mail: maltzan.s@rittal.de </w:t>
                                  </w:r>
                                </w:p>
                                <w:p w14:paraId="5AF4985F" w14:textId="77777777" w:rsidR="000F4C35" w:rsidRPr="00B2405D" w:rsidRDefault="000F4C35" w:rsidP="000F4C35">
                                  <w:pPr>
                                    <w:pStyle w:val="PIKontakt"/>
                                    <w:rPr>
                                      <w:lang w:val="de-DE"/>
                                    </w:rPr>
                                  </w:pPr>
                                  <w:r w:rsidRPr="00B2405D">
                                    <w:rPr>
                                      <w:lang w:val="de-DE"/>
                                    </w:rPr>
                                    <w:t>Rittal GmbH &amp; Co. KG</w:t>
                                  </w:r>
                                  <w:r w:rsidRPr="00B2405D">
                                    <w:rPr>
                                      <w:lang w:val="de-DE"/>
                                    </w:rPr>
                                    <w:br/>
                                    <w:t>Auf dem Stützelberg</w:t>
                                  </w:r>
                                  <w:r w:rsidRPr="00B2405D">
                                    <w:rPr>
                                      <w:lang w:val="de-DE"/>
                                    </w:rPr>
                                    <w:br/>
                                    <w:t>35745 Herborn, Germany</w:t>
                                  </w:r>
                                  <w:r w:rsidRPr="00B2405D">
                                    <w:rPr>
                                      <w:lang w:val="de-DE"/>
                                    </w:rPr>
                                    <w:br/>
                                    <w:t>www.rittal.com</w:t>
                                  </w:r>
                                </w:p>
                                <w:p w14:paraId="74866222" w14:textId="77777777" w:rsidR="0047607D" w:rsidRPr="00B2405D" w:rsidRDefault="0047607D" w:rsidP="00AE7A7A">
                                  <w:pPr>
                                    <w:pStyle w:val="PIKontakt"/>
                                    <w:rPr>
                                      <w:lang w:val="de-DE"/>
                                    </w:rPr>
                                  </w:pPr>
                                </w:p>
                              </w:tc>
                            </w:tr>
                            <w:tr w:rsidR="0047607D" w:rsidRPr="005D78AC" w14:paraId="7B57A530" w14:textId="77777777">
                              <w:trPr>
                                <w:trHeight w:val="1418"/>
                              </w:trPr>
                              <w:tc>
                                <w:tcPr>
                                  <w:tcW w:w="3864" w:type="dxa"/>
                                  <w:tcBorders>
                                    <w:right w:val="single" w:sz="6" w:space="0" w:color="auto"/>
                                  </w:tcBorders>
                                  <w:tcMar>
                                    <w:right w:w="170" w:type="dxa"/>
                                  </w:tcMar>
                                </w:tcPr>
                                <w:p w14:paraId="6E562F0B" w14:textId="77777777" w:rsidR="0047607D" w:rsidRPr="00B2405D" w:rsidRDefault="0047607D">
                                  <w:pPr>
                                    <w:pStyle w:val="PIKontakt"/>
                                    <w:tabs>
                                      <w:tab w:val="left" w:pos="3600"/>
                                    </w:tabs>
                                    <w:rPr>
                                      <w:lang w:val="de-DE"/>
                                    </w:rPr>
                                  </w:pPr>
                                </w:p>
                              </w:tc>
                            </w:tr>
                          </w:tbl>
                          <w:p w14:paraId="6C692DBA" w14:textId="77777777" w:rsidR="0047607D" w:rsidRPr="00B2405D" w:rsidRDefault="0047607D" w:rsidP="0047607D">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6097A" id="_x0000_t202" coordsize="21600,21600" o:spt="202" path="m,l,21600r21600,l21600,xe">
                <v:stroke joinstyle="miter"/>
                <v:path gradientshapeok="t" o:connecttype="rect"/>
              </v:shapetype>
              <v:shape id="Text Box 5" o:spid="_x0000_s1026" type="#_x0000_t202" style="position:absolute;margin-left:286.6pt;margin-top:22.45pt;width:207.4pt;height:3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5B94C3E8" w14:textId="77777777">
                        <w:trPr>
                          <w:cantSplit/>
                          <w:trHeight w:hRule="exact" w:val="567"/>
                        </w:trPr>
                        <w:tc>
                          <w:tcPr>
                            <w:tcW w:w="3864" w:type="dxa"/>
                            <w:tcBorders>
                              <w:right w:val="single" w:sz="6" w:space="0" w:color="auto"/>
                            </w:tcBorders>
                            <w:tcMar>
                              <w:right w:w="170" w:type="dxa"/>
                            </w:tcMar>
                          </w:tcPr>
                          <w:p w14:paraId="2FBC083C" w14:textId="77777777" w:rsidR="0047607D" w:rsidRDefault="0047607D">
                            <w:pPr>
                              <w:pStyle w:val="PIKontakt"/>
                              <w:tabs>
                                <w:tab w:val="left" w:pos="3600"/>
                              </w:tabs>
                            </w:pPr>
                          </w:p>
                        </w:tc>
                      </w:tr>
                      <w:tr w:rsidR="0047607D" w:rsidRPr="005D78AC" w14:paraId="626F993A" w14:textId="77777777">
                        <w:tc>
                          <w:tcPr>
                            <w:tcW w:w="3864" w:type="dxa"/>
                            <w:tcBorders>
                              <w:right w:val="single" w:sz="6" w:space="0" w:color="auto"/>
                            </w:tcBorders>
                            <w:tcMar>
                              <w:right w:w="170" w:type="dxa"/>
                            </w:tcMar>
                          </w:tcPr>
                          <w:p w14:paraId="752C7A83" w14:textId="77777777" w:rsidR="0047607D" w:rsidRPr="00236F0F" w:rsidRDefault="00E068CB">
                            <w:pPr>
                              <w:pStyle w:val="PIKontakt"/>
                              <w:rPr>
                                <w:b/>
                              </w:rPr>
                            </w:pPr>
                            <w:r>
                              <w:rPr>
                                <w:b/>
                              </w:rPr>
                              <w:t>Corporate Communications</w:t>
                            </w:r>
                          </w:p>
                          <w:p w14:paraId="4664EE9F" w14:textId="77777777" w:rsidR="00E068CB" w:rsidRPr="00236F0F" w:rsidRDefault="00E068CB" w:rsidP="00E068CB">
                            <w:pPr>
                              <w:pStyle w:val="PIKontakt"/>
                              <w:tabs>
                                <w:tab w:val="left" w:pos="2880"/>
                              </w:tabs>
                            </w:pPr>
                            <w:r>
                              <w:t>Dr Carola Hilbrand</w:t>
                            </w:r>
                            <w:r>
                              <w:br/>
                              <w:t>Phone: +49 2772 505- 2527</w:t>
                            </w:r>
                            <w:r>
                              <w:br/>
                              <w:t>E-mail: hilbrand.c@rittal.de</w:t>
                            </w:r>
                          </w:p>
                          <w:p w14:paraId="29232D7E" w14:textId="77777777" w:rsidR="00A54B80" w:rsidRPr="005D78AC" w:rsidRDefault="00E068CB" w:rsidP="00A54B80">
                            <w:pPr>
                              <w:pStyle w:val="PIKontakt"/>
                            </w:pPr>
                            <w:r>
                              <w:t xml:space="preserve">Rittal GmbH &amp; Co. </w:t>
                            </w:r>
                            <w:r w:rsidRPr="005D78AC">
                              <w:t>KG</w:t>
                            </w:r>
                            <w:r w:rsidRPr="005D78AC">
                              <w:br/>
                              <w:t xml:space="preserve">Auf </w:t>
                            </w:r>
                            <w:proofErr w:type="spellStart"/>
                            <w:r w:rsidRPr="005D78AC">
                              <w:t>dem</w:t>
                            </w:r>
                            <w:proofErr w:type="spellEnd"/>
                            <w:r w:rsidRPr="005D78AC">
                              <w:t xml:space="preserve"> Stützelberg</w:t>
                            </w:r>
                            <w:r w:rsidRPr="005D78AC">
                              <w:br/>
                              <w:t xml:space="preserve">35745 </w:t>
                            </w:r>
                            <w:proofErr w:type="spellStart"/>
                            <w:r w:rsidRPr="005D78AC">
                              <w:t>Herborn</w:t>
                            </w:r>
                            <w:proofErr w:type="spellEnd"/>
                            <w:r w:rsidRPr="005D78AC">
                              <w:t>, Germany</w:t>
                            </w:r>
                            <w:r w:rsidRPr="005D78AC">
                              <w:br/>
                            </w:r>
                            <w:hyperlink r:id="rId15" w:history="1">
                              <w:r w:rsidRPr="005D78AC">
                                <w:rPr>
                                  <w:rStyle w:val="Hyperlink"/>
                                  <w:color w:val="auto"/>
                                  <w:u w:val="none"/>
                                </w:rPr>
                                <w:t>www.rittal.com</w:t>
                              </w:r>
                            </w:hyperlink>
                          </w:p>
                          <w:p w14:paraId="45950B8C" w14:textId="77777777" w:rsidR="000F4C35" w:rsidRPr="00B2405D" w:rsidRDefault="000F4C35" w:rsidP="000F4C35">
                            <w:pPr>
                              <w:pStyle w:val="PIKontakt"/>
                              <w:rPr>
                                <w:lang w:val="fr-FR"/>
                              </w:rPr>
                            </w:pPr>
                            <w:r w:rsidRPr="00B2405D">
                              <w:rPr>
                                <w:lang w:val="fr-FR"/>
                              </w:rPr>
                              <w:t>Hans-Robert Koch</w:t>
                            </w:r>
                            <w:r w:rsidRPr="00B2405D">
                              <w:rPr>
                                <w:lang w:val="fr-FR"/>
                              </w:rPr>
                              <w:br/>
                            </w:r>
                            <w:proofErr w:type="gramStart"/>
                            <w:r w:rsidRPr="00B2405D">
                              <w:rPr>
                                <w:lang w:val="fr-FR"/>
                              </w:rPr>
                              <w:t>Phone:</w:t>
                            </w:r>
                            <w:proofErr w:type="gramEnd"/>
                            <w:r w:rsidRPr="00B2405D">
                              <w:rPr>
                                <w:lang w:val="fr-FR"/>
                              </w:rPr>
                              <w:t xml:space="preserve"> +49 2772 505- 2693</w:t>
                            </w:r>
                            <w:r w:rsidRPr="00B2405D">
                              <w:rPr>
                                <w:lang w:val="fr-FR"/>
                              </w:rPr>
                              <w:br/>
                              <w:t xml:space="preserve">E-mail: </w:t>
                            </w:r>
                            <w:hyperlink r:id="rId16" w:history="1">
                              <w:r w:rsidRPr="00B2405D">
                                <w:rPr>
                                  <w:rStyle w:val="Hyperlink"/>
                                  <w:color w:val="auto"/>
                                  <w:u w:val="none"/>
                                  <w:lang w:val="fr-FR"/>
                                </w:rPr>
                                <w:t>koch.hr@rittal.de</w:t>
                              </w:r>
                            </w:hyperlink>
                          </w:p>
                          <w:p w14:paraId="01E8CC5C" w14:textId="77777777" w:rsidR="000F4C35" w:rsidRPr="00B2405D" w:rsidRDefault="000F4C35" w:rsidP="000F4C35">
                            <w:pPr>
                              <w:pStyle w:val="PIKontakt"/>
                              <w:rPr>
                                <w:lang w:val="de-DE"/>
                              </w:rPr>
                            </w:pPr>
                            <w:r w:rsidRPr="00B2405D">
                              <w:rPr>
                                <w:lang w:val="de-DE"/>
                              </w:rPr>
                              <w:t>Steffen Maltzan</w:t>
                            </w:r>
                            <w:r w:rsidRPr="00B2405D">
                              <w:rPr>
                                <w:lang w:val="de-DE"/>
                              </w:rPr>
                              <w:br/>
                              <w:t>Phone: +49 2772 505- 2680</w:t>
                            </w:r>
                            <w:r w:rsidRPr="00B2405D">
                              <w:rPr>
                                <w:lang w:val="de-DE"/>
                              </w:rPr>
                              <w:br/>
                              <w:t xml:space="preserve">E-mail: maltzan.s@rittal.de </w:t>
                            </w:r>
                          </w:p>
                          <w:p w14:paraId="5AF4985F" w14:textId="77777777" w:rsidR="000F4C35" w:rsidRPr="00B2405D" w:rsidRDefault="000F4C35" w:rsidP="000F4C35">
                            <w:pPr>
                              <w:pStyle w:val="PIKontakt"/>
                              <w:rPr>
                                <w:lang w:val="de-DE"/>
                              </w:rPr>
                            </w:pPr>
                            <w:r w:rsidRPr="00B2405D">
                              <w:rPr>
                                <w:lang w:val="de-DE"/>
                              </w:rPr>
                              <w:t>Rittal GmbH &amp; Co. KG</w:t>
                            </w:r>
                            <w:r w:rsidRPr="00B2405D">
                              <w:rPr>
                                <w:lang w:val="de-DE"/>
                              </w:rPr>
                              <w:br/>
                              <w:t>Auf dem Stützelberg</w:t>
                            </w:r>
                            <w:r w:rsidRPr="00B2405D">
                              <w:rPr>
                                <w:lang w:val="de-DE"/>
                              </w:rPr>
                              <w:br/>
                              <w:t>35745 Herborn, Germany</w:t>
                            </w:r>
                            <w:r w:rsidRPr="00B2405D">
                              <w:rPr>
                                <w:lang w:val="de-DE"/>
                              </w:rPr>
                              <w:br/>
                              <w:t>www.rittal.com</w:t>
                            </w:r>
                          </w:p>
                          <w:p w14:paraId="74866222" w14:textId="77777777" w:rsidR="0047607D" w:rsidRPr="00B2405D" w:rsidRDefault="0047607D" w:rsidP="00AE7A7A">
                            <w:pPr>
                              <w:pStyle w:val="PIKontakt"/>
                              <w:rPr>
                                <w:lang w:val="de-DE"/>
                              </w:rPr>
                            </w:pPr>
                          </w:p>
                        </w:tc>
                      </w:tr>
                      <w:tr w:rsidR="0047607D" w:rsidRPr="005D78AC" w14:paraId="7B57A530" w14:textId="77777777">
                        <w:trPr>
                          <w:trHeight w:val="1418"/>
                        </w:trPr>
                        <w:tc>
                          <w:tcPr>
                            <w:tcW w:w="3864" w:type="dxa"/>
                            <w:tcBorders>
                              <w:right w:val="single" w:sz="6" w:space="0" w:color="auto"/>
                            </w:tcBorders>
                            <w:tcMar>
                              <w:right w:w="170" w:type="dxa"/>
                            </w:tcMar>
                          </w:tcPr>
                          <w:p w14:paraId="6E562F0B" w14:textId="77777777" w:rsidR="0047607D" w:rsidRPr="00B2405D" w:rsidRDefault="0047607D">
                            <w:pPr>
                              <w:pStyle w:val="PIKontakt"/>
                              <w:tabs>
                                <w:tab w:val="left" w:pos="3600"/>
                              </w:tabs>
                              <w:rPr>
                                <w:lang w:val="de-DE"/>
                              </w:rPr>
                            </w:pPr>
                          </w:p>
                        </w:tc>
                      </w:tr>
                    </w:tbl>
                    <w:p w14:paraId="6C692DBA" w14:textId="77777777" w:rsidR="0047607D" w:rsidRPr="00B2405D" w:rsidRDefault="0047607D" w:rsidP="0047607D">
                      <w:pPr>
                        <w:rPr>
                          <w:lang w:val="de-DE"/>
                        </w:rPr>
                      </w:pPr>
                    </w:p>
                  </w:txbxContent>
                </v:textbox>
              </v:shape>
            </w:pict>
          </mc:Fallback>
        </mc:AlternateContent>
      </w:r>
      <w:r>
        <w:rPr>
          <w:i w:val="0"/>
        </w:rPr>
        <w:t xml:space="preserve">Rittal </w:t>
      </w:r>
      <w:proofErr w:type="spellStart"/>
      <w:r>
        <w:rPr>
          <w:i w:val="0"/>
        </w:rPr>
        <w:t>RiPanel</w:t>
      </w:r>
      <w:proofErr w:type="spellEnd"/>
      <w:r>
        <w:rPr>
          <w:i w:val="0"/>
        </w:rPr>
        <w:t>: new enclosure configurator</w:t>
      </w:r>
    </w:p>
    <w:p w14:paraId="10ED47BC" w14:textId="2314BEE3" w:rsidR="0047607D" w:rsidRPr="0047767F" w:rsidRDefault="007F3CCD" w:rsidP="00D43B60">
      <w:pPr>
        <w:pStyle w:val="PIDachzeile"/>
        <w:tabs>
          <w:tab w:val="left" w:pos="5580"/>
        </w:tabs>
        <w:ind w:right="3490"/>
        <w:rPr>
          <w:b/>
          <w:bCs/>
          <w:i w:val="0"/>
          <w:noProof/>
          <w:sz w:val="28"/>
          <w:szCs w:val="28"/>
          <w:u w:val="none"/>
        </w:rPr>
      </w:pPr>
      <w:r>
        <w:rPr>
          <w:b/>
          <w:i w:val="0"/>
          <w:sz w:val="28"/>
          <w:u w:val="none"/>
        </w:rPr>
        <w:t xml:space="preserve">Easier than ever – individually configuring and ordering enclosures </w:t>
      </w:r>
    </w:p>
    <w:p w14:paraId="6BFDA319" w14:textId="2D342A80" w:rsidR="00EC1993" w:rsidRPr="0000260C" w:rsidRDefault="00B202D3" w:rsidP="00E4735F">
      <w:pPr>
        <w:spacing w:after="120" w:line="312" w:lineRule="auto"/>
        <w:ind w:right="3493"/>
        <w:rPr>
          <w:rFonts w:ascii="Arial" w:hAnsi="Arial" w:cs="Arial"/>
          <w:b/>
          <w:sz w:val="22"/>
        </w:rPr>
      </w:pPr>
      <w:r>
        <w:rPr>
          <w:rFonts w:ascii="Arial" w:hAnsi="Arial"/>
          <w:b/>
          <w:sz w:val="22"/>
        </w:rPr>
        <w:t>C</w:t>
      </w:r>
      <w:r w:rsidR="006A672D">
        <w:rPr>
          <w:rFonts w:ascii="Arial" w:hAnsi="Arial"/>
          <w:b/>
          <w:sz w:val="22"/>
        </w:rPr>
        <w:t>omplex products such as enclosure systems planned easily in 3D, configured individually, and ordered quickly, thanks to direct price information</w:t>
      </w:r>
      <w:r>
        <w:rPr>
          <w:rFonts w:ascii="Arial" w:hAnsi="Arial"/>
          <w:b/>
          <w:sz w:val="22"/>
        </w:rPr>
        <w:t>:</w:t>
      </w:r>
      <w:r w:rsidR="006A672D">
        <w:rPr>
          <w:rFonts w:ascii="Arial" w:hAnsi="Arial"/>
          <w:b/>
          <w:sz w:val="22"/>
        </w:rPr>
        <w:t xml:space="preserve"> For system planners, this is now even easier. With </w:t>
      </w:r>
      <w:proofErr w:type="spellStart"/>
      <w:r w:rsidR="006A672D">
        <w:rPr>
          <w:rFonts w:ascii="Arial" w:hAnsi="Arial"/>
          <w:b/>
          <w:sz w:val="22"/>
        </w:rPr>
        <w:t>Rittal’s</w:t>
      </w:r>
      <w:proofErr w:type="spellEnd"/>
      <w:r w:rsidR="006A672D">
        <w:rPr>
          <w:rFonts w:ascii="Arial" w:hAnsi="Arial"/>
          <w:b/>
          <w:sz w:val="22"/>
        </w:rPr>
        <w:t xml:space="preserve"> new </w:t>
      </w:r>
      <w:proofErr w:type="spellStart"/>
      <w:r w:rsidR="006A672D">
        <w:rPr>
          <w:rFonts w:ascii="Arial" w:hAnsi="Arial"/>
          <w:b/>
          <w:sz w:val="22"/>
        </w:rPr>
        <w:t>RiPanel</w:t>
      </w:r>
      <w:proofErr w:type="spellEnd"/>
      <w:r w:rsidR="006A672D">
        <w:rPr>
          <w:rFonts w:ascii="Arial" w:hAnsi="Arial"/>
          <w:b/>
          <w:sz w:val="22"/>
        </w:rPr>
        <w:t xml:space="preserve"> enclosure configurator, customised enclosures, including accessories and price information, can also be </w:t>
      </w:r>
      <w:proofErr w:type="gramStart"/>
      <w:r w:rsidR="006A672D">
        <w:rPr>
          <w:rFonts w:ascii="Arial" w:hAnsi="Arial"/>
          <w:b/>
          <w:sz w:val="22"/>
        </w:rPr>
        <w:t>configured</w:t>
      </w:r>
      <w:proofErr w:type="gramEnd"/>
      <w:r w:rsidR="006A672D">
        <w:rPr>
          <w:rFonts w:ascii="Arial" w:hAnsi="Arial"/>
          <w:b/>
          <w:sz w:val="22"/>
        </w:rPr>
        <w:t xml:space="preserve"> and ordered online. </w:t>
      </w:r>
      <w:r w:rsidR="00E22BC8" w:rsidRPr="00E22BC8">
        <w:rPr>
          <w:rFonts w:ascii="Arial" w:hAnsi="Arial"/>
          <w:b/>
          <w:sz w:val="22"/>
        </w:rPr>
        <w:t>The new version also provides live price information for transparency.</w:t>
      </w:r>
    </w:p>
    <w:p w14:paraId="58F53261" w14:textId="6509B984" w:rsidR="0004710B" w:rsidRDefault="00ED22BB" w:rsidP="00D7634A">
      <w:pPr>
        <w:spacing w:after="120" w:line="312" w:lineRule="auto"/>
        <w:ind w:right="3493"/>
        <w:rPr>
          <w:rFonts w:ascii="Arial" w:hAnsi="Arial" w:cs="Arial"/>
          <w:bCs/>
          <w:sz w:val="22"/>
        </w:rPr>
      </w:pPr>
      <w:proofErr w:type="spellStart"/>
      <w:r>
        <w:rPr>
          <w:rFonts w:ascii="Arial" w:hAnsi="Arial"/>
          <w:sz w:val="22"/>
        </w:rPr>
        <w:t>Herborn</w:t>
      </w:r>
      <w:proofErr w:type="spellEnd"/>
      <w:r>
        <w:rPr>
          <w:rFonts w:ascii="Arial" w:hAnsi="Arial"/>
          <w:sz w:val="22"/>
        </w:rPr>
        <w:t xml:space="preserve">, </w:t>
      </w:r>
      <w:r w:rsidR="008D40BF">
        <w:rPr>
          <w:rFonts w:ascii="Arial" w:hAnsi="Arial"/>
          <w:sz w:val="22"/>
        </w:rPr>
        <w:t>24.</w:t>
      </w:r>
      <w:r>
        <w:rPr>
          <w:rFonts w:ascii="Arial" w:hAnsi="Arial"/>
          <w:sz w:val="22"/>
        </w:rPr>
        <w:t xml:space="preserve"> November 2021 – a simple selection tool for standard enclosures with its sole focus on price information was too little for the software specialists at Rittal. The demands in panel building and switchgear manufacturing are much higher. System planners and designers need configurators that can also be used to configure individual enclosures easily – with appropriate accessories, plausibility checks to prevent errors, 3D visualisation, libraries with predefined drilling patterns and a direct connection to Eplan Engineering and the Online Shop. </w:t>
      </w:r>
      <w:r w:rsidR="00E22BC8" w:rsidRPr="00E22BC8">
        <w:rPr>
          <w:rFonts w:ascii="Arial" w:hAnsi="Arial"/>
          <w:sz w:val="22"/>
        </w:rPr>
        <w:t>In addition, users can now import and place individual cut-outs. Thus, even the more unusual requirements of control and switchgear engineers are easily implemented.</w:t>
      </w:r>
    </w:p>
    <w:p w14:paraId="79C46003" w14:textId="62A5D937" w:rsidR="004144FB" w:rsidRDefault="00AD562D" w:rsidP="00D7634A">
      <w:pPr>
        <w:spacing w:after="120" w:line="312" w:lineRule="auto"/>
        <w:ind w:right="3493"/>
        <w:rPr>
          <w:rFonts w:ascii="Arial" w:hAnsi="Arial" w:cs="Arial"/>
          <w:bCs/>
          <w:sz w:val="22"/>
        </w:rPr>
      </w:pPr>
      <w:r>
        <w:rPr>
          <w:rFonts w:ascii="Arial" w:hAnsi="Arial"/>
          <w:sz w:val="22"/>
        </w:rPr>
        <w:t xml:space="preserve">System planners have a powerful configuration tool at their fingertips in the shape of </w:t>
      </w:r>
      <w:proofErr w:type="spellStart"/>
      <w:r>
        <w:rPr>
          <w:rFonts w:ascii="Arial" w:hAnsi="Arial"/>
          <w:sz w:val="22"/>
        </w:rPr>
        <w:t>Rittal’s</w:t>
      </w:r>
      <w:proofErr w:type="spellEnd"/>
      <w:r>
        <w:rPr>
          <w:rFonts w:ascii="Arial" w:hAnsi="Arial"/>
          <w:sz w:val="22"/>
        </w:rPr>
        <w:t xml:space="preserve"> </w:t>
      </w:r>
      <w:proofErr w:type="spellStart"/>
      <w:r>
        <w:rPr>
          <w:rFonts w:ascii="Arial" w:hAnsi="Arial"/>
          <w:sz w:val="22"/>
        </w:rPr>
        <w:t>RiPanel</w:t>
      </w:r>
      <w:proofErr w:type="spellEnd"/>
      <w:r>
        <w:rPr>
          <w:rFonts w:ascii="Arial" w:hAnsi="Arial"/>
          <w:sz w:val="22"/>
        </w:rPr>
        <w:t xml:space="preserve"> configurator – operation is simple – with maximum transparency and consistency throughout the whole engineering, </w:t>
      </w:r>
      <w:proofErr w:type="gramStart"/>
      <w:r>
        <w:rPr>
          <w:rFonts w:ascii="Arial" w:hAnsi="Arial"/>
          <w:sz w:val="22"/>
        </w:rPr>
        <w:t>ordering</w:t>
      </w:r>
      <w:proofErr w:type="gramEnd"/>
      <w:r>
        <w:rPr>
          <w:rFonts w:ascii="Arial" w:hAnsi="Arial"/>
          <w:sz w:val="22"/>
        </w:rPr>
        <w:t xml:space="preserve"> and manufacturing processes.</w:t>
      </w:r>
    </w:p>
    <w:p w14:paraId="3CF6F004" w14:textId="27DC9AEA" w:rsidR="00B2405D" w:rsidRDefault="00B2405D">
      <w:pPr>
        <w:rPr>
          <w:rFonts w:ascii="Arial" w:hAnsi="Arial" w:cs="Arial"/>
          <w:bCs/>
          <w:sz w:val="22"/>
        </w:rPr>
      </w:pPr>
      <w:r>
        <w:rPr>
          <w:rFonts w:ascii="Arial" w:hAnsi="Arial" w:cs="Arial"/>
          <w:bCs/>
          <w:sz w:val="22"/>
        </w:rPr>
        <w:br w:type="page"/>
      </w:r>
    </w:p>
    <w:p w14:paraId="7DAA6D0C" w14:textId="77777777" w:rsidR="00A0179D" w:rsidRPr="00A0179D" w:rsidRDefault="00A0179D" w:rsidP="00D7634A">
      <w:pPr>
        <w:spacing w:after="120" w:line="312" w:lineRule="auto"/>
        <w:ind w:right="3493"/>
        <w:rPr>
          <w:rFonts w:ascii="Arial" w:hAnsi="Arial" w:cs="Arial"/>
          <w:b/>
          <w:bCs/>
          <w:sz w:val="22"/>
        </w:rPr>
      </w:pPr>
      <w:r>
        <w:rPr>
          <w:rFonts w:ascii="Arial" w:hAnsi="Arial"/>
          <w:b/>
          <w:sz w:val="22"/>
        </w:rPr>
        <w:lastRenderedPageBreak/>
        <w:t>Customised, yet standard – simply ordered with a click</w:t>
      </w:r>
    </w:p>
    <w:p w14:paraId="0E26506F" w14:textId="69369638" w:rsidR="00AF1320" w:rsidRDefault="000F1220" w:rsidP="00D7634A">
      <w:pPr>
        <w:spacing w:after="120" w:line="312" w:lineRule="auto"/>
        <w:ind w:right="3493"/>
        <w:rPr>
          <w:rFonts w:ascii="Arial" w:hAnsi="Arial" w:cs="Arial"/>
          <w:bCs/>
          <w:sz w:val="22"/>
        </w:rPr>
      </w:pPr>
      <w:r>
        <w:rPr>
          <w:rFonts w:ascii="Arial" w:hAnsi="Arial"/>
          <w:color w:val="000000" w:themeColor="text1"/>
          <w:sz w:val="22"/>
        </w:rPr>
        <w:t xml:space="preserve">Customised solutions are also possible, however. </w:t>
      </w:r>
      <w:r>
        <w:rPr>
          <w:rFonts w:ascii="Arial" w:hAnsi="Arial"/>
          <w:sz w:val="22"/>
        </w:rPr>
        <w:t xml:space="preserve">For example, when </w:t>
      </w:r>
      <w:r>
        <w:rPr>
          <w:rFonts w:ascii="Arial" w:hAnsi="Arial"/>
          <w:color w:val="000000" w:themeColor="text1"/>
          <w:sz w:val="22"/>
        </w:rPr>
        <w:t>preparing the enclosure for machining, the</w:t>
      </w:r>
      <w:r>
        <w:rPr>
          <w:rFonts w:ascii="Arial" w:hAnsi="Arial"/>
          <w:sz w:val="22"/>
        </w:rPr>
        <w:t xml:space="preserve"> </w:t>
      </w:r>
      <w:proofErr w:type="spellStart"/>
      <w:r>
        <w:rPr>
          <w:rFonts w:ascii="Arial" w:hAnsi="Arial"/>
          <w:sz w:val="22"/>
        </w:rPr>
        <w:t>RiPanel</w:t>
      </w:r>
      <w:proofErr w:type="spellEnd"/>
      <w:r>
        <w:rPr>
          <w:rFonts w:ascii="Arial" w:hAnsi="Arial"/>
          <w:sz w:val="22"/>
        </w:rPr>
        <w:t xml:space="preserve"> user can use predefined drilling patterns and cut-outs if desired. </w:t>
      </w:r>
      <w:r w:rsidR="00E22BC8" w:rsidRPr="00E22BC8">
        <w:rPr>
          <w:rFonts w:ascii="Arial" w:hAnsi="Arial"/>
          <w:sz w:val="22"/>
        </w:rPr>
        <w:t xml:space="preserve">The placement of the cut-outs is now done graphically in 3D. This means that the user can always see exactly where the </w:t>
      </w:r>
      <w:proofErr w:type="spellStart"/>
      <w:r w:rsidR="00E22BC8" w:rsidRPr="00E22BC8">
        <w:rPr>
          <w:rFonts w:ascii="Arial" w:hAnsi="Arial"/>
          <w:sz w:val="22"/>
        </w:rPr>
        <w:t>cutouts</w:t>
      </w:r>
      <w:proofErr w:type="spellEnd"/>
      <w:r w:rsidR="00E22BC8" w:rsidRPr="00E22BC8">
        <w:rPr>
          <w:rFonts w:ascii="Arial" w:hAnsi="Arial"/>
          <w:sz w:val="22"/>
        </w:rPr>
        <w:t xml:space="preserve"> </w:t>
      </w:r>
      <w:proofErr w:type="gramStart"/>
      <w:r w:rsidR="00E22BC8" w:rsidRPr="00E22BC8">
        <w:rPr>
          <w:rFonts w:ascii="Arial" w:hAnsi="Arial"/>
          <w:sz w:val="22"/>
        </w:rPr>
        <w:t>are located in</w:t>
      </w:r>
      <w:proofErr w:type="gramEnd"/>
      <w:r w:rsidR="00E22BC8" w:rsidRPr="00E22BC8">
        <w:rPr>
          <w:rFonts w:ascii="Arial" w:hAnsi="Arial"/>
          <w:sz w:val="22"/>
        </w:rPr>
        <w:t xml:space="preserve"> relation to other components of the cabinet. </w:t>
      </w:r>
      <w:r>
        <w:rPr>
          <w:rFonts w:ascii="Arial" w:hAnsi="Arial"/>
          <w:sz w:val="22"/>
        </w:rPr>
        <w:t xml:space="preserve">A parts list of the selected components shows which parts have been selected and provides information on the total costs with a connection to the online shop. </w:t>
      </w:r>
      <w:r w:rsidR="00E22BC8" w:rsidRPr="00E22BC8">
        <w:rPr>
          <w:rFonts w:ascii="Arial" w:hAnsi="Arial"/>
          <w:sz w:val="22"/>
        </w:rPr>
        <w:t xml:space="preserve">The user can now see at any time during configuration what his current configuration will cost, not only for a series order, but also for production including assembly by Rittal. Transparent costs simplify the decision between different variants. </w:t>
      </w:r>
      <w:r>
        <w:rPr>
          <w:rFonts w:ascii="Arial" w:hAnsi="Arial"/>
          <w:sz w:val="22"/>
        </w:rPr>
        <w:t xml:space="preserve">The parts needed can be ordered from the Rittal online shop with just one click. Customers also benefit from the 24/48 delivery service if things </w:t>
      </w:r>
      <w:proofErr w:type="gramStart"/>
      <w:r>
        <w:rPr>
          <w:rFonts w:ascii="Arial" w:hAnsi="Arial"/>
          <w:sz w:val="22"/>
        </w:rPr>
        <w:t>have to</w:t>
      </w:r>
      <w:proofErr w:type="gramEnd"/>
      <w:r>
        <w:rPr>
          <w:rFonts w:ascii="Arial" w:hAnsi="Arial"/>
          <w:sz w:val="22"/>
        </w:rPr>
        <w:t xml:space="preserve"> move fast. </w:t>
      </w:r>
    </w:p>
    <w:p w14:paraId="6EE87B87" w14:textId="6E2DC133" w:rsidR="00CD4237" w:rsidRDefault="00800A6A" w:rsidP="00BD4C25">
      <w:pPr>
        <w:spacing w:after="240" w:line="312" w:lineRule="auto"/>
        <w:ind w:right="3493"/>
        <w:rPr>
          <w:rFonts w:ascii="Arial" w:hAnsi="Arial" w:cs="Arial"/>
          <w:bCs/>
          <w:sz w:val="22"/>
        </w:rPr>
      </w:pPr>
      <w:r>
        <w:rPr>
          <w:rFonts w:ascii="Arial" w:hAnsi="Arial"/>
          <w:sz w:val="22"/>
        </w:rPr>
        <w:t xml:space="preserve">Integrated plausibility checks prevent possible incorrect orders or wrong designs as early as the planning phase. Moreover, only those parts that fit together can be configured. Finally, all the data is stored in </w:t>
      </w:r>
      <w:proofErr w:type="spellStart"/>
      <w:r>
        <w:rPr>
          <w:rFonts w:ascii="Arial" w:hAnsi="Arial"/>
          <w:sz w:val="22"/>
        </w:rPr>
        <w:t>RiPanel</w:t>
      </w:r>
      <w:proofErr w:type="spellEnd"/>
      <w:r>
        <w:rPr>
          <w:rFonts w:ascii="Arial" w:hAnsi="Arial"/>
          <w:sz w:val="22"/>
        </w:rPr>
        <w:t xml:space="preserve"> and can be easily used for subsequent projects, even if modifications are made. </w:t>
      </w:r>
    </w:p>
    <w:p w14:paraId="67D7D5A3" w14:textId="77777777" w:rsidR="00CD4237" w:rsidRDefault="00A0179D" w:rsidP="00D7634A">
      <w:pPr>
        <w:spacing w:after="120" w:line="312" w:lineRule="auto"/>
        <w:ind w:right="3493"/>
        <w:rPr>
          <w:rFonts w:ascii="Arial" w:hAnsi="Arial" w:cs="Arial"/>
          <w:b/>
          <w:bCs/>
          <w:sz w:val="22"/>
        </w:rPr>
      </w:pPr>
      <w:r>
        <w:rPr>
          <w:rFonts w:ascii="Arial" w:hAnsi="Arial"/>
          <w:b/>
          <w:sz w:val="22"/>
        </w:rPr>
        <w:t>Highly automated and efficient manufacturing</w:t>
      </w:r>
    </w:p>
    <w:p w14:paraId="5E2BC81F" w14:textId="43EE34C5" w:rsidR="0076207E" w:rsidRDefault="00CD4237" w:rsidP="0076207E">
      <w:pPr>
        <w:spacing w:after="120" w:line="312" w:lineRule="auto"/>
        <w:ind w:right="3493"/>
        <w:rPr>
          <w:rFonts w:ascii="Arial" w:hAnsi="Arial" w:cs="Arial"/>
          <w:bCs/>
          <w:sz w:val="22"/>
        </w:rPr>
      </w:pPr>
      <w:r>
        <w:rPr>
          <w:rFonts w:ascii="Arial" w:hAnsi="Arial"/>
          <w:sz w:val="22"/>
        </w:rPr>
        <w:t>The Eplan and Rittal developers have logically thought the process through to production: The virtual prototype of the planned enclosure can be transferred to production machines for further NC machining</w:t>
      </w:r>
      <w:r w:rsidR="00826EFF">
        <w:rPr>
          <w:rFonts w:ascii="Arial" w:hAnsi="Arial"/>
          <w:sz w:val="22"/>
        </w:rPr>
        <w:t xml:space="preserve">, </w:t>
      </w:r>
      <w:r>
        <w:rPr>
          <w:rFonts w:ascii="Arial" w:hAnsi="Arial"/>
          <w:sz w:val="22"/>
        </w:rPr>
        <w:t>using the Perforex MT</w:t>
      </w:r>
      <w:r w:rsidR="00826EFF" w:rsidRPr="00826EFF">
        <w:rPr>
          <w:rFonts w:ascii="Arial" w:hAnsi="Arial"/>
          <w:sz w:val="22"/>
        </w:rPr>
        <w:t xml:space="preserve"> </w:t>
      </w:r>
      <w:r w:rsidR="00826EFF">
        <w:rPr>
          <w:rFonts w:ascii="Arial" w:hAnsi="Arial"/>
          <w:sz w:val="22"/>
        </w:rPr>
        <w:t>for example</w:t>
      </w:r>
      <w:r>
        <w:rPr>
          <w:rFonts w:ascii="Arial" w:hAnsi="Arial"/>
          <w:sz w:val="22"/>
        </w:rPr>
        <w:t xml:space="preserve">. The data can also be transferred to the new </w:t>
      </w:r>
      <w:proofErr w:type="spellStart"/>
      <w:r>
        <w:rPr>
          <w:rFonts w:ascii="Arial" w:hAnsi="Arial"/>
          <w:sz w:val="22"/>
        </w:rPr>
        <w:t>RiPanel</w:t>
      </w:r>
      <w:proofErr w:type="spellEnd"/>
      <w:r>
        <w:rPr>
          <w:rFonts w:ascii="Arial" w:hAnsi="Arial"/>
          <w:sz w:val="22"/>
        </w:rPr>
        <w:t xml:space="preserve"> Processing </w:t>
      </w:r>
      <w:proofErr w:type="spellStart"/>
      <w:r>
        <w:rPr>
          <w:rFonts w:ascii="Arial" w:hAnsi="Arial"/>
          <w:sz w:val="22"/>
        </w:rPr>
        <w:t>Center</w:t>
      </w:r>
      <w:proofErr w:type="spellEnd"/>
      <w:r>
        <w:rPr>
          <w:rFonts w:ascii="Arial" w:hAnsi="Arial"/>
          <w:sz w:val="22"/>
        </w:rPr>
        <w:t xml:space="preserve"> production control system.</w:t>
      </w:r>
    </w:p>
    <w:p w14:paraId="003E3610" w14:textId="6441B492" w:rsidR="0047607D" w:rsidRPr="00E142A7" w:rsidRDefault="0047607D" w:rsidP="0047607D">
      <w:pPr>
        <w:spacing w:after="240" w:line="312" w:lineRule="auto"/>
        <w:ind w:right="3493"/>
        <w:rPr>
          <w:rFonts w:ascii="Arial" w:hAnsi="Arial" w:cs="Arial"/>
          <w:sz w:val="22"/>
          <w:szCs w:val="22"/>
        </w:rPr>
      </w:pPr>
      <w:r>
        <w:rPr>
          <w:rFonts w:ascii="Arial" w:hAnsi="Arial"/>
          <w:sz w:val="22"/>
        </w:rPr>
        <w:t>(</w:t>
      </w:r>
      <w:r w:rsidR="00826EFF">
        <w:rPr>
          <w:rFonts w:ascii="Arial" w:hAnsi="Arial"/>
          <w:sz w:val="22"/>
        </w:rPr>
        <w:t>3.197</w:t>
      </w:r>
      <w:r>
        <w:rPr>
          <w:rFonts w:ascii="Arial" w:hAnsi="Arial"/>
          <w:sz w:val="22"/>
        </w:rPr>
        <w:t xml:space="preserve"> characters)</w:t>
      </w:r>
    </w:p>
    <w:p w14:paraId="6DACADFF" w14:textId="59BDBB8C" w:rsidR="00CF274B" w:rsidRDefault="00CF274B" w:rsidP="00AD7357">
      <w:pPr>
        <w:spacing w:after="240" w:line="312" w:lineRule="auto"/>
        <w:ind w:right="3493"/>
        <w:rPr>
          <w:rFonts w:ascii="Wingdings" w:hAnsi="Wingdings"/>
        </w:rPr>
      </w:pPr>
      <w:r>
        <w:rPr>
          <w:rFonts w:ascii="Wingdings" w:hAnsi="Wingdings"/>
        </w:rPr>
        <w:lastRenderedPageBreak/>
        <w:t></w:t>
      </w:r>
    </w:p>
    <w:p w14:paraId="149BF398" w14:textId="1F8A0E3E" w:rsidR="00CF274B" w:rsidRDefault="00CF274B" w:rsidP="00AD7357">
      <w:pPr>
        <w:pStyle w:val="PIAbspann"/>
        <w:rPr>
          <w:b/>
          <w:bCs/>
        </w:rPr>
      </w:pPr>
      <w:r>
        <w:rPr>
          <w:b/>
        </w:rPr>
        <w:t xml:space="preserve">Caption(s) </w:t>
      </w:r>
    </w:p>
    <w:p w14:paraId="6860F5AE" w14:textId="530E20C6" w:rsidR="00E020E0" w:rsidRPr="00E020E0" w:rsidRDefault="00E020E0" w:rsidP="00EC4801">
      <w:pPr>
        <w:autoSpaceDE w:val="0"/>
        <w:autoSpaceDN w:val="0"/>
        <w:adjustRightInd w:val="0"/>
        <w:spacing w:after="240" w:line="312" w:lineRule="auto"/>
        <w:ind w:right="3493"/>
        <w:rPr>
          <w:rFonts w:ascii="Arial" w:hAnsi="Arial" w:cs="Arial"/>
          <w:sz w:val="18"/>
        </w:rPr>
      </w:pPr>
      <w:r>
        <w:rPr>
          <w:rFonts w:ascii="Arial" w:hAnsi="Arial"/>
          <w:sz w:val="18"/>
        </w:rPr>
        <w:t xml:space="preserve">fri211304600.jpg: With </w:t>
      </w:r>
      <w:proofErr w:type="spellStart"/>
      <w:r>
        <w:rPr>
          <w:rFonts w:ascii="Arial" w:hAnsi="Arial"/>
          <w:sz w:val="18"/>
        </w:rPr>
        <w:t>Rittal’s</w:t>
      </w:r>
      <w:proofErr w:type="spellEnd"/>
      <w:r>
        <w:rPr>
          <w:rFonts w:ascii="Arial" w:hAnsi="Arial"/>
          <w:sz w:val="18"/>
        </w:rPr>
        <w:t xml:space="preserve"> new </w:t>
      </w:r>
      <w:proofErr w:type="spellStart"/>
      <w:r>
        <w:rPr>
          <w:rFonts w:ascii="Arial" w:hAnsi="Arial"/>
          <w:sz w:val="18"/>
        </w:rPr>
        <w:t>RiPanel</w:t>
      </w:r>
      <w:proofErr w:type="spellEnd"/>
      <w:r>
        <w:rPr>
          <w:rFonts w:ascii="Arial" w:hAnsi="Arial"/>
          <w:sz w:val="18"/>
        </w:rPr>
        <w:t xml:space="preserve"> enclosure configurator, customised enclosures, including accessories and price information, can also be </w:t>
      </w:r>
      <w:proofErr w:type="gramStart"/>
      <w:r>
        <w:rPr>
          <w:rFonts w:ascii="Arial" w:hAnsi="Arial"/>
          <w:sz w:val="18"/>
        </w:rPr>
        <w:t>configured</w:t>
      </w:r>
      <w:proofErr w:type="gramEnd"/>
      <w:r>
        <w:rPr>
          <w:rFonts w:ascii="Arial" w:hAnsi="Arial"/>
          <w:sz w:val="18"/>
        </w:rPr>
        <w:t xml:space="preserve"> and ordered online.</w:t>
      </w:r>
    </w:p>
    <w:p w14:paraId="5CEDAE12" w14:textId="77777777" w:rsidR="00CF274B" w:rsidRDefault="00CF274B" w:rsidP="00321908">
      <w:pPr>
        <w:pStyle w:val="PIAbspann"/>
      </w:pPr>
      <w:r>
        <w:t>May be reproduced free of charge. Please name Rittal as the source and provide us with a sample copy.</w:t>
      </w:r>
    </w:p>
    <w:p w14:paraId="19A7CD4D" w14:textId="77777777" w:rsidR="00831496" w:rsidRDefault="00831496" w:rsidP="00831496">
      <w:pPr>
        <w:pStyle w:val="PIAbspann"/>
        <w:rPr>
          <w:b/>
          <w:bCs/>
        </w:rPr>
      </w:pPr>
    </w:p>
    <w:p w14:paraId="1C380AA8" w14:textId="0593FEEF" w:rsidR="00831496" w:rsidRPr="00EC5B4B" w:rsidRDefault="00831496" w:rsidP="00831496">
      <w:pPr>
        <w:pStyle w:val="PIAbspann"/>
        <w:rPr>
          <w:b/>
          <w:bCs/>
        </w:rPr>
      </w:pPr>
      <w:r w:rsidRPr="00EC5B4B">
        <w:rPr>
          <w:b/>
          <w:bCs/>
        </w:rPr>
        <w:t xml:space="preserve">Press Kit SPS 2021 </w:t>
      </w:r>
      <w:r>
        <w:rPr>
          <w:b/>
          <w:bCs/>
        </w:rPr>
        <w:t>Nuremberg</w:t>
      </w:r>
    </w:p>
    <w:p w14:paraId="2CFD940B" w14:textId="77777777" w:rsidR="00831496" w:rsidRDefault="00831496" w:rsidP="00831496">
      <w:pPr>
        <w:pStyle w:val="PIAbspann"/>
      </w:pPr>
      <w:r>
        <w:t xml:space="preserve">Unfortunately, the trade fair had to be cancelled due to the current pandemic situation. We would have liked to see you in person. What would we have liked to show you? Please find the joint press kit of Rittal, Eplan and German Edge Cloud: </w:t>
      </w:r>
      <w:hyperlink r:id="rId17" w:history="1">
        <w:r w:rsidRPr="00DF695D">
          <w:rPr>
            <w:rStyle w:val="Hyperlink"/>
          </w:rPr>
          <w:t>www.rittal.com/presskit</w:t>
        </w:r>
      </w:hyperlink>
      <w:r>
        <w:t xml:space="preserve"> </w:t>
      </w:r>
    </w:p>
    <w:p w14:paraId="172528A4" w14:textId="77777777" w:rsidR="00831496" w:rsidRDefault="00831496" w:rsidP="00831496">
      <w:pPr>
        <w:pStyle w:val="PIAbspann"/>
      </w:pPr>
      <w:r w:rsidRPr="00A504E8">
        <w:t xml:space="preserve">You would like to exchange views with us even without a trade fair? Do not hesitate to contact us, we are looking forward to meeting you!  </w:t>
      </w:r>
    </w:p>
    <w:p w14:paraId="0660C7F6" w14:textId="77777777" w:rsidR="00831496" w:rsidRDefault="00831496" w:rsidP="00996626">
      <w:pPr>
        <w:spacing w:after="240" w:line="312" w:lineRule="auto"/>
        <w:ind w:right="3493"/>
        <w:rPr>
          <w:rFonts w:ascii="Arial" w:hAnsi="Arial"/>
          <w:b/>
          <w:sz w:val="18"/>
        </w:rPr>
      </w:pPr>
    </w:p>
    <w:p w14:paraId="12D0A947" w14:textId="557BB878" w:rsidR="00996626" w:rsidRPr="0062212B" w:rsidRDefault="00996626" w:rsidP="00996626">
      <w:pPr>
        <w:spacing w:after="240" w:line="312" w:lineRule="auto"/>
        <w:ind w:right="3493"/>
        <w:rPr>
          <w:rFonts w:ascii="Arial" w:hAnsi="Arial" w:cs="Arial"/>
          <w:b/>
          <w:sz w:val="18"/>
        </w:rPr>
      </w:pPr>
      <w:r>
        <w:rPr>
          <w:rFonts w:ascii="Arial" w:hAnsi="Arial"/>
          <w:b/>
          <w:sz w:val="18"/>
        </w:rPr>
        <w:t>About Rittal</w:t>
      </w:r>
    </w:p>
    <w:p w14:paraId="69FAD165" w14:textId="77777777" w:rsidR="00996626" w:rsidRPr="001E111F" w:rsidRDefault="00996626" w:rsidP="00996626">
      <w:pPr>
        <w:spacing w:after="240" w:line="312" w:lineRule="auto"/>
        <w:ind w:right="3493"/>
        <w:rPr>
          <w:rFonts w:ascii="Arial" w:hAnsi="Arial" w:cs="Arial"/>
          <w:sz w:val="18"/>
        </w:rPr>
      </w:pPr>
      <w:r>
        <w:rPr>
          <w:rFonts w:ascii="Arial" w:hAnsi="Arial"/>
          <w:sz w:val="18"/>
        </w:rPr>
        <w:t xml:space="preserve">Rittal, headquartered in </w:t>
      </w:r>
      <w:proofErr w:type="spellStart"/>
      <w:r>
        <w:rPr>
          <w:rFonts w:ascii="Arial" w:hAnsi="Arial"/>
          <w:sz w:val="18"/>
        </w:rPr>
        <w:t>Herborn</w:t>
      </w:r>
      <w:proofErr w:type="spellEnd"/>
      <w:r>
        <w:rPr>
          <w:rFonts w:ascii="Arial" w:hAnsi="Arial"/>
          <w:sz w:val="18"/>
        </w:rPr>
        <w:t>,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56401044" w14:textId="77777777" w:rsidR="00996626" w:rsidRPr="001E111F" w:rsidRDefault="00996626" w:rsidP="00996626">
      <w:pPr>
        <w:spacing w:after="240" w:line="312" w:lineRule="auto"/>
        <w:ind w:right="3493"/>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power and CO</w:t>
      </w:r>
      <w:r>
        <w:rPr>
          <w:rFonts w:ascii="Arial" w:hAnsi="Arial"/>
          <w:sz w:val="18"/>
          <w:vertAlign w:val="subscript"/>
        </w:rPr>
        <w:t>2</w:t>
      </w:r>
      <w:r>
        <w:rPr>
          <w:rFonts w:ascii="Arial" w:hAnsi="Arial"/>
          <w:sz w:val="18"/>
        </w:rPr>
        <w:t xml:space="preserve"> consumption, can communicate with the production landscape, enabling predictive maintenance and servicing. The offering also includes innovative IT products, from IT racks and modular data centres, to edge and hyperscale computing solutions.</w:t>
      </w:r>
    </w:p>
    <w:p w14:paraId="72BCF537" w14:textId="77777777" w:rsidR="00996626" w:rsidRPr="001E111F" w:rsidRDefault="00996626" w:rsidP="00996626">
      <w:pPr>
        <w:spacing w:after="240" w:line="312" w:lineRule="auto"/>
        <w:ind w:right="3493"/>
        <w:rPr>
          <w:rFonts w:ascii="Arial" w:hAnsi="Arial" w:cs="Arial"/>
          <w:sz w:val="18"/>
        </w:rPr>
      </w:pPr>
      <w:r>
        <w:rPr>
          <w:rFonts w:ascii="Arial" w:hAnsi="Arial"/>
          <w:sz w:val="18"/>
        </w:rPr>
        <w:t xml:space="preserve">Leading software providers Eplan and Cideon support the value chain, providing interdisciplinary engineering solutions, while Rittal Automation Systems offers solutions for switchgear. Within Germany, Rittal can supply products on demand within 24 hours – with precision, </w:t>
      </w:r>
      <w:proofErr w:type="gramStart"/>
      <w:r>
        <w:rPr>
          <w:rFonts w:ascii="Arial" w:hAnsi="Arial"/>
          <w:sz w:val="18"/>
        </w:rPr>
        <w:t>flexibility</w:t>
      </w:r>
      <w:proofErr w:type="gramEnd"/>
      <w:r>
        <w:rPr>
          <w:rFonts w:ascii="Arial" w:hAnsi="Arial"/>
          <w:sz w:val="18"/>
        </w:rPr>
        <w:t xml:space="preserve"> and efficiency.</w:t>
      </w:r>
    </w:p>
    <w:p w14:paraId="56182A20" w14:textId="1313AA4F" w:rsidR="00996626" w:rsidRPr="001E111F" w:rsidRDefault="00996626" w:rsidP="00996626">
      <w:pPr>
        <w:spacing w:after="240" w:line="312" w:lineRule="auto"/>
        <w:ind w:right="3493"/>
        <w:rPr>
          <w:rFonts w:ascii="Arial" w:hAnsi="Arial" w:cs="Arial"/>
          <w:sz w:val="18"/>
        </w:rPr>
      </w:pPr>
      <w:r>
        <w:rPr>
          <w:rFonts w:ascii="Arial" w:hAnsi="Arial"/>
          <w:sz w:val="18"/>
        </w:rPr>
        <w:t xml:space="preserve">Founded in 1961, Rittal is the largest company in the </w:t>
      </w:r>
      <w:proofErr w:type="gramStart"/>
      <w:r>
        <w:rPr>
          <w:rFonts w:ascii="Arial" w:hAnsi="Arial"/>
          <w:sz w:val="18"/>
        </w:rPr>
        <w:t>owner-operated</w:t>
      </w:r>
      <w:proofErr w:type="gramEnd"/>
      <w:r>
        <w:rPr>
          <w:rFonts w:ascii="Arial" w:hAnsi="Arial"/>
          <w:sz w:val="18"/>
        </w:rPr>
        <w:t xml:space="preserv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w:t>
      </w:r>
      <w:r w:rsidR="00826EFF">
        <w:rPr>
          <w:rFonts w:ascii="Arial" w:hAnsi="Arial"/>
          <w:sz w:val="18"/>
        </w:rPr>
        <w:t>12</w:t>
      </w:r>
      <w:r>
        <w:rPr>
          <w:rFonts w:ascii="Arial" w:hAnsi="Arial"/>
          <w:sz w:val="18"/>
        </w:rPr>
        <w:t xml:space="preserve"> production sites and </w:t>
      </w:r>
      <w:r w:rsidR="00826EFF">
        <w:rPr>
          <w:rFonts w:ascii="Arial" w:hAnsi="Arial"/>
          <w:sz w:val="18"/>
        </w:rPr>
        <w:t>96</w:t>
      </w:r>
      <w:r>
        <w:rPr>
          <w:rFonts w:ascii="Arial" w:hAnsi="Arial"/>
          <w:sz w:val="18"/>
        </w:rPr>
        <w:t xml:space="preserve"> international subsidiaries. It has </w:t>
      </w:r>
      <w:r w:rsidR="00826EFF">
        <w:rPr>
          <w:rFonts w:ascii="Arial" w:hAnsi="Arial"/>
          <w:sz w:val="18"/>
        </w:rPr>
        <w:t>11,600</w:t>
      </w:r>
      <w:r>
        <w:rPr>
          <w:rFonts w:ascii="Arial" w:hAnsi="Arial"/>
          <w:sz w:val="18"/>
        </w:rPr>
        <w:t xml:space="preserve"> employees and posted revenues of €2.6 billion in fiscal 2019. In 202</w:t>
      </w:r>
      <w:r w:rsidR="00826EFF">
        <w:rPr>
          <w:rFonts w:ascii="Arial" w:hAnsi="Arial"/>
          <w:sz w:val="18"/>
        </w:rPr>
        <w:t>1</w:t>
      </w:r>
      <w:r>
        <w:rPr>
          <w:rFonts w:ascii="Arial" w:hAnsi="Arial"/>
          <w:sz w:val="18"/>
        </w:rPr>
        <w:t xml:space="preserve">, the family-run business was named one of Germany’s leading employers by the Top Employers Institute, for the </w:t>
      </w:r>
      <w:r w:rsidR="00826EFF">
        <w:rPr>
          <w:rFonts w:ascii="Arial" w:hAnsi="Arial"/>
          <w:sz w:val="18"/>
        </w:rPr>
        <w:t>thirteenth</w:t>
      </w:r>
      <w:r>
        <w:rPr>
          <w:rFonts w:ascii="Arial" w:hAnsi="Arial"/>
          <w:sz w:val="18"/>
        </w:rPr>
        <w:t xml:space="preserve"> </w:t>
      </w:r>
      <w:r>
        <w:rPr>
          <w:rFonts w:ascii="Arial" w:hAnsi="Arial"/>
          <w:sz w:val="18"/>
        </w:rPr>
        <w:lastRenderedPageBreak/>
        <w:t xml:space="preserve">year running. Within the scope of a Germany-wide survey, Focus Money magazine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fifth time in 202</w:t>
      </w:r>
      <w:r w:rsidR="00826EFF">
        <w:rPr>
          <w:rFonts w:ascii="Arial" w:hAnsi="Arial"/>
          <w:sz w:val="18"/>
        </w:rPr>
        <w:t>1</w:t>
      </w:r>
      <w:r>
        <w:rPr>
          <w:rFonts w:ascii="Arial" w:hAnsi="Arial"/>
          <w:sz w:val="18"/>
        </w:rPr>
        <w:t>.</w:t>
      </w:r>
    </w:p>
    <w:p w14:paraId="7815043C" w14:textId="77777777" w:rsidR="00996626" w:rsidRPr="001E111F" w:rsidRDefault="00996626" w:rsidP="00996626">
      <w:pPr>
        <w:spacing w:after="240" w:line="312" w:lineRule="auto"/>
        <w:ind w:right="3493"/>
        <w:rPr>
          <w:rFonts w:ascii="Arial" w:hAnsi="Arial" w:cs="Arial"/>
          <w:sz w:val="18"/>
        </w:rPr>
      </w:pPr>
      <w:r>
        <w:rPr>
          <w:rFonts w:ascii="Arial" w:hAnsi="Arial"/>
          <w:sz w:val="18"/>
        </w:rPr>
        <w:t>For more information, visit www.rittal.com and www.friedhelm-loh-group.com.</w:t>
      </w:r>
    </w:p>
    <w:p w14:paraId="50FDC687" w14:textId="77777777" w:rsidR="00EC6BA9" w:rsidRDefault="00EC6BA9" w:rsidP="00D25C83">
      <w:pPr>
        <w:pStyle w:val="Kopfzeile"/>
        <w:tabs>
          <w:tab w:val="clear" w:pos="4536"/>
          <w:tab w:val="clear" w:pos="9072"/>
        </w:tabs>
        <w:spacing w:after="240" w:line="312" w:lineRule="auto"/>
        <w:ind w:right="3493"/>
        <w:rPr>
          <w:rFonts w:ascii="Arial" w:hAnsi="Arial" w:cs="Arial"/>
          <w:sz w:val="18"/>
          <w:szCs w:val="18"/>
        </w:rPr>
      </w:pPr>
    </w:p>
    <w:sectPr w:rsidR="00EC6BA9" w:rsidSect="00166725">
      <w:headerReference w:type="default" r:id="rId18"/>
      <w:footerReference w:type="default" r:id="rId19"/>
      <w:headerReference w:type="first" r:id="rId20"/>
      <w:footerReference w:type="first" r:id="rId2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CFDE8" w14:textId="77777777" w:rsidR="00C82219" w:rsidRDefault="00C82219">
      <w:r>
        <w:separator/>
      </w:r>
    </w:p>
  </w:endnote>
  <w:endnote w:type="continuationSeparator" w:id="0">
    <w:p w14:paraId="237242C5" w14:textId="77777777" w:rsidR="00C82219" w:rsidRDefault="00C82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EE9F" w14:textId="77777777" w:rsidR="006C62FE" w:rsidRPr="008C6F46" w:rsidRDefault="006C62FE" w:rsidP="008C6F46">
    <w:pPr>
      <w:pStyle w:val="Fuzeile"/>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695632">
      <w:rPr>
        <w:rStyle w:val="Seitenzahl"/>
        <w:rFonts w:ascii="Arial" w:hAnsi="Arial" w:cs="Arial"/>
        <w:sz w:val="22"/>
      </w:rPr>
      <w:t>4</w:t>
    </w:r>
    <w:r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4C76" w14:textId="77777777" w:rsidR="006C62FE" w:rsidRDefault="006C62FE">
    <w:pPr>
      <w:pStyle w:val="Fuzeile"/>
      <w:jc w:val="right"/>
      <w:rPr>
        <w:rFonts w:ascii="Arial" w:hAnsi="Arial" w:cs="Arial"/>
        <w:sz w:val="22"/>
      </w:rPr>
    </w:pPr>
    <w:r>
      <w:rPr>
        <w:rFonts w:ascii="Arial" w:hAnsi="Arial"/>
        <w:noProof/>
        <w:sz w:val="22"/>
      </w:rPr>
      <w:drawing>
        <wp:anchor distT="0" distB="0" distL="114300" distR="114300" simplePos="0" relativeHeight="251658240" behindDoc="1" locked="0" layoutInCell="1" allowOverlap="1" wp14:anchorId="7EC15376" wp14:editId="59ABD29F">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010B2" w14:textId="77777777" w:rsidR="00C82219" w:rsidRDefault="00C82219">
      <w:r>
        <w:separator/>
      </w:r>
    </w:p>
  </w:footnote>
  <w:footnote w:type="continuationSeparator" w:id="0">
    <w:p w14:paraId="069F9FAE" w14:textId="77777777" w:rsidR="00C82219" w:rsidRDefault="00C82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9813" w14:textId="77777777" w:rsidR="006C62FE" w:rsidRDefault="00ED22BB">
    <w:pPr>
      <w:pStyle w:val="Kopfzeile"/>
      <w:spacing w:after="60"/>
      <w:rPr>
        <w:rFonts w:ascii="Arial" w:hAnsi="Arial" w:cs="Arial"/>
        <w:b/>
        <w:bCs/>
        <w:i/>
        <w:iCs/>
        <w:spacing w:val="40"/>
        <w:sz w:val="32"/>
      </w:rPr>
    </w:pPr>
    <w:r>
      <w:rPr>
        <w:rFonts w:ascii="Arial" w:hAnsi="Arial"/>
        <w:b/>
        <w:i/>
        <w:noProof/>
        <w:sz w:val="32"/>
      </w:rPr>
      <w:drawing>
        <wp:anchor distT="0" distB="0" distL="114300" distR="114300" simplePos="0" relativeHeight="251679744" behindDoc="1" locked="0" layoutInCell="1" allowOverlap="1" wp14:anchorId="2A94117F" wp14:editId="0D6FFF8B">
          <wp:simplePos x="0" y="0"/>
          <wp:positionH relativeFrom="column">
            <wp:posOffset>5347335</wp:posOffset>
          </wp:positionH>
          <wp:positionV relativeFrom="paragraph">
            <wp:posOffset>33020</wp:posOffset>
          </wp:positionV>
          <wp:extent cx="799465" cy="1128395"/>
          <wp:effectExtent l="0" t="0" r="635" b="0"/>
          <wp:wrapNone/>
          <wp:docPr id="1"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i/>
        <w:sz w:val="32"/>
      </w:rPr>
      <w:t>Press release</w:t>
    </w:r>
  </w:p>
  <w:p w14:paraId="33AEAD07" w14:textId="66632349" w:rsidR="006C62FE" w:rsidRDefault="002033E8" w:rsidP="001878C3">
    <w:pPr>
      <w:pStyle w:val="Kopfzeile"/>
      <w:tabs>
        <w:tab w:val="clear" w:pos="4536"/>
        <w:tab w:val="clear" w:pos="9072"/>
        <w:tab w:val="left" w:pos="6679"/>
      </w:tabs>
    </w:pPr>
    <w:r w:rsidRPr="002033E8">
      <w:rPr>
        <w:rFonts w:ascii="Arial" w:hAnsi="Arial"/>
        <w:sz w:val="22"/>
      </w:rPr>
      <w:t>Rittal GmbH &amp; Co. KG</w:t>
    </w:r>
    <w:r w:rsidR="00293C8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784B" w14:textId="77777777" w:rsidR="006C62FE" w:rsidRDefault="00ED22BB">
    <w:pPr>
      <w:pStyle w:val="Kopfzeile"/>
      <w:spacing w:after="60"/>
      <w:rPr>
        <w:rFonts w:ascii="Arial" w:hAnsi="Arial" w:cs="Arial"/>
        <w:b/>
        <w:bCs/>
        <w:i/>
        <w:iCs/>
        <w:spacing w:val="40"/>
        <w:sz w:val="32"/>
      </w:rPr>
    </w:pPr>
    <w:r>
      <w:rPr>
        <w:rFonts w:ascii="Arial" w:hAnsi="Arial"/>
        <w:b/>
        <w:i/>
        <w:noProof/>
        <w:sz w:val="32"/>
      </w:rPr>
      <w:drawing>
        <wp:anchor distT="0" distB="0" distL="114300" distR="114300" simplePos="0" relativeHeight="251676672" behindDoc="1" locked="0" layoutInCell="1" allowOverlap="1" wp14:anchorId="0DB64CB7" wp14:editId="25A9D0F0">
          <wp:simplePos x="0" y="0"/>
          <wp:positionH relativeFrom="column">
            <wp:posOffset>5339080</wp:posOffset>
          </wp:positionH>
          <wp:positionV relativeFrom="paragraph">
            <wp:posOffset>68580</wp:posOffset>
          </wp:positionV>
          <wp:extent cx="799465" cy="1128395"/>
          <wp:effectExtent l="0" t="0" r="635" b="0"/>
          <wp:wrapNone/>
          <wp:docPr id="12"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i/>
        <w:sz w:val="32"/>
      </w:rPr>
      <w:t>Press release</w:t>
    </w:r>
  </w:p>
  <w:p w14:paraId="1F1DAE30" w14:textId="584A5FF4" w:rsidR="006C62FE" w:rsidRDefault="002033E8">
    <w:pPr>
      <w:pStyle w:val="Kopfzeile"/>
      <w:rPr>
        <w:rFonts w:ascii="Arial" w:hAnsi="Arial"/>
        <w:sz w:val="22"/>
      </w:rPr>
    </w:pPr>
    <w:bookmarkStart w:id="0" w:name="_Hlk88150761"/>
    <w:r>
      <w:rPr>
        <w:rFonts w:ascii="Arial" w:hAnsi="Arial"/>
        <w:sz w:val="22"/>
      </w:rPr>
      <w:t>Rittal GmbH &amp; Co. KG</w:t>
    </w:r>
  </w:p>
  <w:bookmarkEnd w:id="0"/>
  <w:p w14:paraId="401A2EFB" w14:textId="527AA38E" w:rsidR="008D40BF" w:rsidRDefault="008D40BF">
    <w:pPr>
      <w:pStyle w:val="Kopfzeile"/>
      <w:rPr>
        <w:rFonts w:ascii="Arial" w:hAnsi="Arial"/>
        <w:sz w:val="22"/>
      </w:rPr>
    </w:pPr>
  </w:p>
  <w:p w14:paraId="45E1502F" w14:textId="77777777" w:rsidR="008D40BF" w:rsidRDefault="008D40BF">
    <w:pPr>
      <w:pStyle w:val="Kopfzeile"/>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6CA"/>
    <w:rsid w:val="0000260C"/>
    <w:rsid w:val="00002FD4"/>
    <w:rsid w:val="00006EAD"/>
    <w:rsid w:val="00007487"/>
    <w:rsid w:val="00014EEA"/>
    <w:rsid w:val="00015519"/>
    <w:rsid w:val="00017F3C"/>
    <w:rsid w:val="00023BE8"/>
    <w:rsid w:val="00023DD1"/>
    <w:rsid w:val="00025EB5"/>
    <w:rsid w:val="00026458"/>
    <w:rsid w:val="00026C78"/>
    <w:rsid w:val="00035595"/>
    <w:rsid w:val="00040441"/>
    <w:rsid w:val="00045243"/>
    <w:rsid w:val="0004710B"/>
    <w:rsid w:val="00050781"/>
    <w:rsid w:val="00052E4F"/>
    <w:rsid w:val="00054DEB"/>
    <w:rsid w:val="00056277"/>
    <w:rsid w:val="0007074F"/>
    <w:rsid w:val="00070778"/>
    <w:rsid w:val="00071E2C"/>
    <w:rsid w:val="00072706"/>
    <w:rsid w:val="00073642"/>
    <w:rsid w:val="000749C8"/>
    <w:rsid w:val="00076D04"/>
    <w:rsid w:val="000809D1"/>
    <w:rsid w:val="0008634B"/>
    <w:rsid w:val="0009270E"/>
    <w:rsid w:val="000939E2"/>
    <w:rsid w:val="000974AF"/>
    <w:rsid w:val="000A1E71"/>
    <w:rsid w:val="000A1F79"/>
    <w:rsid w:val="000A27F9"/>
    <w:rsid w:val="000A5A45"/>
    <w:rsid w:val="000A6156"/>
    <w:rsid w:val="000A7A41"/>
    <w:rsid w:val="000B0FDC"/>
    <w:rsid w:val="000B6774"/>
    <w:rsid w:val="000B736C"/>
    <w:rsid w:val="000B7B9D"/>
    <w:rsid w:val="000C5CED"/>
    <w:rsid w:val="000C745B"/>
    <w:rsid w:val="000D0BF5"/>
    <w:rsid w:val="000D1962"/>
    <w:rsid w:val="000D541E"/>
    <w:rsid w:val="000D65A3"/>
    <w:rsid w:val="000D669F"/>
    <w:rsid w:val="000D6E0F"/>
    <w:rsid w:val="000E2583"/>
    <w:rsid w:val="000E449F"/>
    <w:rsid w:val="000E64D1"/>
    <w:rsid w:val="000E7B68"/>
    <w:rsid w:val="000F1220"/>
    <w:rsid w:val="000F1806"/>
    <w:rsid w:val="000F1AB8"/>
    <w:rsid w:val="000F4C35"/>
    <w:rsid w:val="00101E29"/>
    <w:rsid w:val="001020D6"/>
    <w:rsid w:val="00102DD1"/>
    <w:rsid w:val="00104A94"/>
    <w:rsid w:val="0010541E"/>
    <w:rsid w:val="00106143"/>
    <w:rsid w:val="00106827"/>
    <w:rsid w:val="001078BE"/>
    <w:rsid w:val="0011187E"/>
    <w:rsid w:val="00116DEA"/>
    <w:rsid w:val="0012679F"/>
    <w:rsid w:val="00127BE8"/>
    <w:rsid w:val="001309EA"/>
    <w:rsid w:val="00145949"/>
    <w:rsid w:val="00150689"/>
    <w:rsid w:val="001567DD"/>
    <w:rsid w:val="00161675"/>
    <w:rsid w:val="00161EE7"/>
    <w:rsid w:val="00165594"/>
    <w:rsid w:val="00165BBA"/>
    <w:rsid w:val="00166725"/>
    <w:rsid w:val="00166D29"/>
    <w:rsid w:val="00166F0B"/>
    <w:rsid w:val="001704C6"/>
    <w:rsid w:val="001757A1"/>
    <w:rsid w:val="00176B5A"/>
    <w:rsid w:val="00181FDD"/>
    <w:rsid w:val="00182645"/>
    <w:rsid w:val="001835AA"/>
    <w:rsid w:val="0018689F"/>
    <w:rsid w:val="00186C54"/>
    <w:rsid w:val="001878C3"/>
    <w:rsid w:val="00195CA3"/>
    <w:rsid w:val="00196BAD"/>
    <w:rsid w:val="00197317"/>
    <w:rsid w:val="001B12DD"/>
    <w:rsid w:val="001B19BC"/>
    <w:rsid w:val="001B5DE7"/>
    <w:rsid w:val="001C0C96"/>
    <w:rsid w:val="001C27B7"/>
    <w:rsid w:val="001D2DE0"/>
    <w:rsid w:val="001D47A3"/>
    <w:rsid w:val="001D4A42"/>
    <w:rsid w:val="001D5F75"/>
    <w:rsid w:val="001D762D"/>
    <w:rsid w:val="001E1FA8"/>
    <w:rsid w:val="001E2EC3"/>
    <w:rsid w:val="001E3EC6"/>
    <w:rsid w:val="001F335F"/>
    <w:rsid w:val="001F40E8"/>
    <w:rsid w:val="001F5E30"/>
    <w:rsid w:val="001F630D"/>
    <w:rsid w:val="00200313"/>
    <w:rsid w:val="0020125B"/>
    <w:rsid w:val="002033E8"/>
    <w:rsid w:val="00203AF2"/>
    <w:rsid w:val="00205A7A"/>
    <w:rsid w:val="00205ABB"/>
    <w:rsid w:val="00207809"/>
    <w:rsid w:val="00212166"/>
    <w:rsid w:val="00220D64"/>
    <w:rsid w:val="00224DBE"/>
    <w:rsid w:val="00226CAF"/>
    <w:rsid w:val="00232EC7"/>
    <w:rsid w:val="002338B3"/>
    <w:rsid w:val="0023433B"/>
    <w:rsid w:val="00236F0F"/>
    <w:rsid w:val="0024095D"/>
    <w:rsid w:val="00241025"/>
    <w:rsid w:val="00245C55"/>
    <w:rsid w:val="00247086"/>
    <w:rsid w:val="00247F15"/>
    <w:rsid w:val="00250F0D"/>
    <w:rsid w:val="002522B5"/>
    <w:rsid w:val="0025543E"/>
    <w:rsid w:val="0025580D"/>
    <w:rsid w:val="00256400"/>
    <w:rsid w:val="00265267"/>
    <w:rsid w:val="0027042A"/>
    <w:rsid w:val="00274529"/>
    <w:rsid w:val="0028258D"/>
    <w:rsid w:val="002870E4"/>
    <w:rsid w:val="0028724E"/>
    <w:rsid w:val="0029326F"/>
    <w:rsid w:val="00293C87"/>
    <w:rsid w:val="00294B82"/>
    <w:rsid w:val="002979FC"/>
    <w:rsid w:val="002A00E9"/>
    <w:rsid w:val="002B0F74"/>
    <w:rsid w:val="002B2455"/>
    <w:rsid w:val="002C010C"/>
    <w:rsid w:val="002C1AEE"/>
    <w:rsid w:val="002C4118"/>
    <w:rsid w:val="002C51AB"/>
    <w:rsid w:val="002C6028"/>
    <w:rsid w:val="002D070E"/>
    <w:rsid w:val="002D0A0F"/>
    <w:rsid w:val="002D1999"/>
    <w:rsid w:val="002D1BA6"/>
    <w:rsid w:val="002E01CA"/>
    <w:rsid w:val="002E067A"/>
    <w:rsid w:val="002E12FD"/>
    <w:rsid w:val="002E1C53"/>
    <w:rsid w:val="002F011C"/>
    <w:rsid w:val="002F0C64"/>
    <w:rsid w:val="002F153E"/>
    <w:rsid w:val="002F168A"/>
    <w:rsid w:val="002F5283"/>
    <w:rsid w:val="002F5CC1"/>
    <w:rsid w:val="002F7FEF"/>
    <w:rsid w:val="00300D7C"/>
    <w:rsid w:val="00303EA0"/>
    <w:rsid w:val="00310444"/>
    <w:rsid w:val="00310D23"/>
    <w:rsid w:val="0032090B"/>
    <w:rsid w:val="00321908"/>
    <w:rsid w:val="003229D5"/>
    <w:rsid w:val="00324B5A"/>
    <w:rsid w:val="0032582B"/>
    <w:rsid w:val="00327764"/>
    <w:rsid w:val="003308CF"/>
    <w:rsid w:val="003340DF"/>
    <w:rsid w:val="003360C5"/>
    <w:rsid w:val="00336158"/>
    <w:rsid w:val="0034506E"/>
    <w:rsid w:val="003455E8"/>
    <w:rsid w:val="00346DA8"/>
    <w:rsid w:val="00347595"/>
    <w:rsid w:val="0035380A"/>
    <w:rsid w:val="00353825"/>
    <w:rsid w:val="00353D92"/>
    <w:rsid w:val="0035786B"/>
    <w:rsid w:val="00357955"/>
    <w:rsid w:val="00360650"/>
    <w:rsid w:val="00360738"/>
    <w:rsid w:val="00361213"/>
    <w:rsid w:val="00362F8C"/>
    <w:rsid w:val="00363A5A"/>
    <w:rsid w:val="00365CB8"/>
    <w:rsid w:val="00372EA4"/>
    <w:rsid w:val="00373E7C"/>
    <w:rsid w:val="00374B1B"/>
    <w:rsid w:val="00376712"/>
    <w:rsid w:val="00377FA6"/>
    <w:rsid w:val="00385D41"/>
    <w:rsid w:val="00386C68"/>
    <w:rsid w:val="00387F23"/>
    <w:rsid w:val="00390575"/>
    <w:rsid w:val="00392058"/>
    <w:rsid w:val="00393C77"/>
    <w:rsid w:val="003942D5"/>
    <w:rsid w:val="003946F6"/>
    <w:rsid w:val="00396B87"/>
    <w:rsid w:val="003A00AE"/>
    <w:rsid w:val="003A4E8D"/>
    <w:rsid w:val="003A65A7"/>
    <w:rsid w:val="003A65BB"/>
    <w:rsid w:val="003A7532"/>
    <w:rsid w:val="003B1443"/>
    <w:rsid w:val="003B3B23"/>
    <w:rsid w:val="003C58DC"/>
    <w:rsid w:val="003C7A03"/>
    <w:rsid w:val="003D11CB"/>
    <w:rsid w:val="003D3A40"/>
    <w:rsid w:val="003D3AE1"/>
    <w:rsid w:val="003D49C1"/>
    <w:rsid w:val="003D6A6A"/>
    <w:rsid w:val="003E0AEE"/>
    <w:rsid w:val="003E11DA"/>
    <w:rsid w:val="003E3B41"/>
    <w:rsid w:val="003F2C88"/>
    <w:rsid w:val="003F2D3B"/>
    <w:rsid w:val="003F3729"/>
    <w:rsid w:val="003F5F61"/>
    <w:rsid w:val="003F6DD2"/>
    <w:rsid w:val="00400805"/>
    <w:rsid w:val="004042CC"/>
    <w:rsid w:val="00410B9E"/>
    <w:rsid w:val="004142E9"/>
    <w:rsid w:val="004144FB"/>
    <w:rsid w:val="004162F1"/>
    <w:rsid w:val="00416D95"/>
    <w:rsid w:val="0042191D"/>
    <w:rsid w:val="0042405A"/>
    <w:rsid w:val="00424D53"/>
    <w:rsid w:val="00426465"/>
    <w:rsid w:val="00426505"/>
    <w:rsid w:val="004271BF"/>
    <w:rsid w:val="00427335"/>
    <w:rsid w:val="00433CC7"/>
    <w:rsid w:val="00433FA9"/>
    <w:rsid w:val="00442DD4"/>
    <w:rsid w:val="00446245"/>
    <w:rsid w:val="00446569"/>
    <w:rsid w:val="00452AC4"/>
    <w:rsid w:val="004546A3"/>
    <w:rsid w:val="00455A48"/>
    <w:rsid w:val="0046127A"/>
    <w:rsid w:val="00462BB2"/>
    <w:rsid w:val="00464DF5"/>
    <w:rsid w:val="00470643"/>
    <w:rsid w:val="00475641"/>
    <w:rsid w:val="0047607D"/>
    <w:rsid w:val="00477650"/>
    <w:rsid w:val="0047767F"/>
    <w:rsid w:val="00485D00"/>
    <w:rsid w:val="00487ACB"/>
    <w:rsid w:val="00490547"/>
    <w:rsid w:val="004922D4"/>
    <w:rsid w:val="0049633E"/>
    <w:rsid w:val="0049743F"/>
    <w:rsid w:val="00497621"/>
    <w:rsid w:val="004A5017"/>
    <w:rsid w:val="004B113A"/>
    <w:rsid w:val="004B37B0"/>
    <w:rsid w:val="004B3D66"/>
    <w:rsid w:val="004B5D43"/>
    <w:rsid w:val="004B68E1"/>
    <w:rsid w:val="004C0040"/>
    <w:rsid w:val="004C19CF"/>
    <w:rsid w:val="004C5019"/>
    <w:rsid w:val="004C7095"/>
    <w:rsid w:val="004D0501"/>
    <w:rsid w:val="004D3674"/>
    <w:rsid w:val="004D41B3"/>
    <w:rsid w:val="004D48DD"/>
    <w:rsid w:val="004D75EA"/>
    <w:rsid w:val="004E25BD"/>
    <w:rsid w:val="004E2A9E"/>
    <w:rsid w:val="004E5595"/>
    <w:rsid w:val="004E645D"/>
    <w:rsid w:val="004E6C3C"/>
    <w:rsid w:val="004F58FC"/>
    <w:rsid w:val="00504921"/>
    <w:rsid w:val="005063BD"/>
    <w:rsid w:val="00507F14"/>
    <w:rsid w:val="005116E9"/>
    <w:rsid w:val="00512E66"/>
    <w:rsid w:val="00517BB2"/>
    <w:rsid w:val="00517C97"/>
    <w:rsid w:val="00527605"/>
    <w:rsid w:val="005416E3"/>
    <w:rsid w:val="00542A68"/>
    <w:rsid w:val="00543644"/>
    <w:rsid w:val="00545113"/>
    <w:rsid w:val="00552D0D"/>
    <w:rsid w:val="005574B7"/>
    <w:rsid w:val="00557C0A"/>
    <w:rsid w:val="00562CFC"/>
    <w:rsid w:val="00563513"/>
    <w:rsid w:val="00563AF8"/>
    <w:rsid w:val="0056423A"/>
    <w:rsid w:val="00567DC9"/>
    <w:rsid w:val="00571149"/>
    <w:rsid w:val="00571D51"/>
    <w:rsid w:val="00571E63"/>
    <w:rsid w:val="005762B5"/>
    <w:rsid w:val="00577ACC"/>
    <w:rsid w:val="00577E97"/>
    <w:rsid w:val="00584D0D"/>
    <w:rsid w:val="00584EDD"/>
    <w:rsid w:val="00585786"/>
    <w:rsid w:val="00591E7F"/>
    <w:rsid w:val="005927AD"/>
    <w:rsid w:val="005A029A"/>
    <w:rsid w:val="005A4011"/>
    <w:rsid w:val="005A4702"/>
    <w:rsid w:val="005A5084"/>
    <w:rsid w:val="005A6D5B"/>
    <w:rsid w:val="005A6EA0"/>
    <w:rsid w:val="005A72CA"/>
    <w:rsid w:val="005A7439"/>
    <w:rsid w:val="005B474A"/>
    <w:rsid w:val="005B57EA"/>
    <w:rsid w:val="005B5EE1"/>
    <w:rsid w:val="005B6DCA"/>
    <w:rsid w:val="005B73D7"/>
    <w:rsid w:val="005C0691"/>
    <w:rsid w:val="005C0BFB"/>
    <w:rsid w:val="005C12CD"/>
    <w:rsid w:val="005C5669"/>
    <w:rsid w:val="005D4F18"/>
    <w:rsid w:val="005D78AC"/>
    <w:rsid w:val="005E19F4"/>
    <w:rsid w:val="005E3548"/>
    <w:rsid w:val="005E3AB7"/>
    <w:rsid w:val="005E5DAE"/>
    <w:rsid w:val="005F403B"/>
    <w:rsid w:val="005F7749"/>
    <w:rsid w:val="006044CB"/>
    <w:rsid w:val="0060490E"/>
    <w:rsid w:val="00604ED3"/>
    <w:rsid w:val="00604F8B"/>
    <w:rsid w:val="00606F01"/>
    <w:rsid w:val="00616893"/>
    <w:rsid w:val="00616F50"/>
    <w:rsid w:val="00626503"/>
    <w:rsid w:val="00626A20"/>
    <w:rsid w:val="00630763"/>
    <w:rsid w:val="00635A6D"/>
    <w:rsid w:val="00636E2A"/>
    <w:rsid w:val="00636FE2"/>
    <w:rsid w:val="00637093"/>
    <w:rsid w:val="00637DB0"/>
    <w:rsid w:val="00640B69"/>
    <w:rsid w:val="00641199"/>
    <w:rsid w:val="00643594"/>
    <w:rsid w:val="00646036"/>
    <w:rsid w:val="00653DD8"/>
    <w:rsid w:val="00655714"/>
    <w:rsid w:val="006570E4"/>
    <w:rsid w:val="006676EA"/>
    <w:rsid w:val="00667DA5"/>
    <w:rsid w:val="00670448"/>
    <w:rsid w:val="00672D76"/>
    <w:rsid w:val="00676D39"/>
    <w:rsid w:val="0068003B"/>
    <w:rsid w:val="006801BD"/>
    <w:rsid w:val="00680D6D"/>
    <w:rsid w:val="006820AA"/>
    <w:rsid w:val="00682774"/>
    <w:rsid w:val="0068394E"/>
    <w:rsid w:val="00685626"/>
    <w:rsid w:val="0069500C"/>
    <w:rsid w:val="00695632"/>
    <w:rsid w:val="006960C8"/>
    <w:rsid w:val="006A18EB"/>
    <w:rsid w:val="006A2EFB"/>
    <w:rsid w:val="006A672D"/>
    <w:rsid w:val="006B0A9A"/>
    <w:rsid w:val="006B11DC"/>
    <w:rsid w:val="006C0437"/>
    <w:rsid w:val="006C449B"/>
    <w:rsid w:val="006C62FE"/>
    <w:rsid w:val="006D139A"/>
    <w:rsid w:val="006D7497"/>
    <w:rsid w:val="006E299C"/>
    <w:rsid w:val="006E4DC7"/>
    <w:rsid w:val="006E7EFB"/>
    <w:rsid w:val="006F2961"/>
    <w:rsid w:val="006F3201"/>
    <w:rsid w:val="006F3AD4"/>
    <w:rsid w:val="006F7328"/>
    <w:rsid w:val="007036FC"/>
    <w:rsid w:val="00712C40"/>
    <w:rsid w:val="007168EA"/>
    <w:rsid w:val="007175BD"/>
    <w:rsid w:val="00720B7B"/>
    <w:rsid w:val="00721542"/>
    <w:rsid w:val="00722306"/>
    <w:rsid w:val="007268A4"/>
    <w:rsid w:val="00727B68"/>
    <w:rsid w:val="00735093"/>
    <w:rsid w:val="00736203"/>
    <w:rsid w:val="00745513"/>
    <w:rsid w:val="007465BF"/>
    <w:rsid w:val="00746936"/>
    <w:rsid w:val="007477D6"/>
    <w:rsid w:val="00751965"/>
    <w:rsid w:val="0075302B"/>
    <w:rsid w:val="00754B3F"/>
    <w:rsid w:val="0076207E"/>
    <w:rsid w:val="007627E1"/>
    <w:rsid w:val="007635BC"/>
    <w:rsid w:val="00763F60"/>
    <w:rsid w:val="00766CD0"/>
    <w:rsid w:val="007729DD"/>
    <w:rsid w:val="00774260"/>
    <w:rsid w:val="00781C59"/>
    <w:rsid w:val="00790C6D"/>
    <w:rsid w:val="00793C7B"/>
    <w:rsid w:val="00795F8D"/>
    <w:rsid w:val="00797618"/>
    <w:rsid w:val="007A5A7F"/>
    <w:rsid w:val="007A5DC3"/>
    <w:rsid w:val="007B28BF"/>
    <w:rsid w:val="007B4FEE"/>
    <w:rsid w:val="007C44FA"/>
    <w:rsid w:val="007C7D81"/>
    <w:rsid w:val="007D2457"/>
    <w:rsid w:val="007D293B"/>
    <w:rsid w:val="007D62D9"/>
    <w:rsid w:val="007D6B64"/>
    <w:rsid w:val="007E27D6"/>
    <w:rsid w:val="007E392E"/>
    <w:rsid w:val="007E7C32"/>
    <w:rsid w:val="007E7F62"/>
    <w:rsid w:val="007F1931"/>
    <w:rsid w:val="007F3CCD"/>
    <w:rsid w:val="007F65DA"/>
    <w:rsid w:val="007F7E2C"/>
    <w:rsid w:val="00800A6A"/>
    <w:rsid w:val="0080396A"/>
    <w:rsid w:val="00805FC6"/>
    <w:rsid w:val="00806D06"/>
    <w:rsid w:val="00806DED"/>
    <w:rsid w:val="00806FF4"/>
    <w:rsid w:val="00807EF6"/>
    <w:rsid w:val="00810D6B"/>
    <w:rsid w:val="00813702"/>
    <w:rsid w:val="00814F7F"/>
    <w:rsid w:val="00815206"/>
    <w:rsid w:val="00820BAF"/>
    <w:rsid w:val="00821532"/>
    <w:rsid w:val="008238B2"/>
    <w:rsid w:val="00823DFD"/>
    <w:rsid w:val="008241A5"/>
    <w:rsid w:val="00824FDA"/>
    <w:rsid w:val="00826EFF"/>
    <w:rsid w:val="008312F1"/>
    <w:rsid w:val="00831496"/>
    <w:rsid w:val="008331D8"/>
    <w:rsid w:val="008338AC"/>
    <w:rsid w:val="00834997"/>
    <w:rsid w:val="008349CC"/>
    <w:rsid w:val="00842286"/>
    <w:rsid w:val="0084244E"/>
    <w:rsid w:val="0084300D"/>
    <w:rsid w:val="00844453"/>
    <w:rsid w:val="0084561E"/>
    <w:rsid w:val="00847F36"/>
    <w:rsid w:val="0085125F"/>
    <w:rsid w:val="0085494B"/>
    <w:rsid w:val="00854C5C"/>
    <w:rsid w:val="00864F98"/>
    <w:rsid w:val="00866350"/>
    <w:rsid w:val="00866668"/>
    <w:rsid w:val="00871843"/>
    <w:rsid w:val="0087220B"/>
    <w:rsid w:val="00873803"/>
    <w:rsid w:val="00875D29"/>
    <w:rsid w:val="00877A24"/>
    <w:rsid w:val="008805A3"/>
    <w:rsid w:val="00882F77"/>
    <w:rsid w:val="00884383"/>
    <w:rsid w:val="0088456D"/>
    <w:rsid w:val="00890087"/>
    <w:rsid w:val="00890CAC"/>
    <w:rsid w:val="00891510"/>
    <w:rsid w:val="008922E6"/>
    <w:rsid w:val="00894390"/>
    <w:rsid w:val="008A175B"/>
    <w:rsid w:val="008A30B7"/>
    <w:rsid w:val="008B1D23"/>
    <w:rsid w:val="008B371A"/>
    <w:rsid w:val="008B556F"/>
    <w:rsid w:val="008B6DD7"/>
    <w:rsid w:val="008B780D"/>
    <w:rsid w:val="008C0F82"/>
    <w:rsid w:val="008C5A84"/>
    <w:rsid w:val="008C6F46"/>
    <w:rsid w:val="008C7E17"/>
    <w:rsid w:val="008D12BB"/>
    <w:rsid w:val="008D24D8"/>
    <w:rsid w:val="008D40BF"/>
    <w:rsid w:val="008D5EF8"/>
    <w:rsid w:val="008D716A"/>
    <w:rsid w:val="008E1D45"/>
    <w:rsid w:val="008E5217"/>
    <w:rsid w:val="008E6726"/>
    <w:rsid w:val="008E701E"/>
    <w:rsid w:val="008F2903"/>
    <w:rsid w:val="008F298F"/>
    <w:rsid w:val="008F319B"/>
    <w:rsid w:val="008F335F"/>
    <w:rsid w:val="008F4C66"/>
    <w:rsid w:val="008F4E08"/>
    <w:rsid w:val="008F50F5"/>
    <w:rsid w:val="008F6510"/>
    <w:rsid w:val="00915949"/>
    <w:rsid w:val="009173EE"/>
    <w:rsid w:val="009218CD"/>
    <w:rsid w:val="00925A89"/>
    <w:rsid w:val="0093459D"/>
    <w:rsid w:val="009368B4"/>
    <w:rsid w:val="00936A0E"/>
    <w:rsid w:val="0094395C"/>
    <w:rsid w:val="009441ED"/>
    <w:rsid w:val="00945B47"/>
    <w:rsid w:val="00952052"/>
    <w:rsid w:val="00952192"/>
    <w:rsid w:val="00953CED"/>
    <w:rsid w:val="009571C5"/>
    <w:rsid w:val="009617DD"/>
    <w:rsid w:val="00964487"/>
    <w:rsid w:val="009703D5"/>
    <w:rsid w:val="00970D38"/>
    <w:rsid w:val="009729CC"/>
    <w:rsid w:val="00973DD2"/>
    <w:rsid w:val="009747D3"/>
    <w:rsid w:val="00976473"/>
    <w:rsid w:val="00976FE1"/>
    <w:rsid w:val="00980892"/>
    <w:rsid w:val="00980CBF"/>
    <w:rsid w:val="00982354"/>
    <w:rsid w:val="00983570"/>
    <w:rsid w:val="00996626"/>
    <w:rsid w:val="009A3C41"/>
    <w:rsid w:val="009A6917"/>
    <w:rsid w:val="009A7414"/>
    <w:rsid w:val="009B1439"/>
    <w:rsid w:val="009B2541"/>
    <w:rsid w:val="009B6682"/>
    <w:rsid w:val="009C42E7"/>
    <w:rsid w:val="009C5A08"/>
    <w:rsid w:val="009C73AE"/>
    <w:rsid w:val="009C7690"/>
    <w:rsid w:val="009D134E"/>
    <w:rsid w:val="009D15B2"/>
    <w:rsid w:val="009D23B8"/>
    <w:rsid w:val="009D42CD"/>
    <w:rsid w:val="009D5B0F"/>
    <w:rsid w:val="009D6A47"/>
    <w:rsid w:val="009E260D"/>
    <w:rsid w:val="009E2947"/>
    <w:rsid w:val="009E50CD"/>
    <w:rsid w:val="009E5D0B"/>
    <w:rsid w:val="009E5FCF"/>
    <w:rsid w:val="009E73F0"/>
    <w:rsid w:val="009F1EDF"/>
    <w:rsid w:val="009F4213"/>
    <w:rsid w:val="009F575D"/>
    <w:rsid w:val="009F64A6"/>
    <w:rsid w:val="009F7288"/>
    <w:rsid w:val="00A00325"/>
    <w:rsid w:val="00A0173E"/>
    <w:rsid w:val="00A0179D"/>
    <w:rsid w:val="00A05B62"/>
    <w:rsid w:val="00A06CCF"/>
    <w:rsid w:val="00A1078B"/>
    <w:rsid w:val="00A148F9"/>
    <w:rsid w:val="00A22383"/>
    <w:rsid w:val="00A22D15"/>
    <w:rsid w:val="00A2489A"/>
    <w:rsid w:val="00A24BE6"/>
    <w:rsid w:val="00A26B1F"/>
    <w:rsid w:val="00A31948"/>
    <w:rsid w:val="00A37AD8"/>
    <w:rsid w:val="00A40469"/>
    <w:rsid w:val="00A41B71"/>
    <w:rsid w:val="00A42E91"/>
    <w:rsid w:val="00A43BA5"/>
    <w:rsid w:val="00A44EEF"/>
    <w:rsid w:val="00A51A19"/>
    <w:rsid w:val="00A54B80"/>
    <w:rsid w:val="00A60813"/>
    <w:rsid w:val="00A7145E"/>
    <w:rsid w:val="00A715DB"/>
    <w:rsid w:val="00A777FB"/>
    <w:rsid w:val="00A81100"/>
    <w:rsid w:val="00A83CEE"/>
    <w:rsid w:val="00A84293"/>
    <w:rsid w:val="00A84964"/>
    <w:rsid w:val="00A86D0A"/>
    <w:rsid w:val="00A876B0"/>
    <w:rsid w:val="00A91001"/>
    <w:rsid w:val="00AA01FD"/>
    <w:rsid w:val="00AA085A"/>
    <w:rsid w:val="00AA101E"/>
    <w:rsid w:val="00AA3519"/>
    <w:rsid w:val="00AA4318"/>
    <w:rsid w:val="00AB0A7B"/>
    <w:rsid w:val="00AB0A8D"/>
    <w:rsid w:val="00AB1FDA"/>
    <w:rsid w:val="00AB3FCC"/>
    <w:rsid w:val="00AB47B5"/>
    <w:rsid w:val="00AB5506"/>
    <w:rsid w:val="00AB5F6D"/>
    <w:rsid w:val="00AC67CD"/>
    <w:rsid w:val="00AD562D"/>
    <w:rsid w:val="00AD5EA4"/>
    <w:rsid w:val="00AD6DBF"/>
    <w:rsid w:val="00AD7357"/>
    <w:rsid w:val="00AE1238"/>
    <w:rsid w:val="00AE266B"/>
    <w:rsid w:val="00AE3D4E"/>
    <w:rsid w:val="00AE7A7A"/>
    <w:rsid w:val="00AE7F30"/>
    <w:rsid w:val="00AF1320"/>
    <w:rsid w:val="00AF155D"/>
    <w:rsid w:val="00AF2CCC"/>
    <w:rsid w:val="00AF31E6"/>
    <w:rsid w:val="00AF6524"/>
    <w:rsid w:val="00AF6926"/>
    <w:rsid w:val="00B001EF"/>
    <w:rsid w:val="00B00BE1"/>
    <w:rsid w:val="00B01DFB"/>
    <w:rsid w:val="00B058DB"/>
    <w:rsid w:val="00B067D4"/>
    <w:rsid w:val="00B06BE1"/>
    <w:rsid w:val="00B07070"/>
    <w:rsid w:val="00B078C6"/>
    <w:rsid w:val="00B1127D"/>
    <w:rsid w:val="00B12D6E"/>
    <w:rsid w:val="00B2002B"/>
    <w:rsid w:val="00B202D3"/>
    <w:rsid w:val="00B21AB5"/>
    <w:rsid w:val="00B22639"/>
    <w:rsid w:val="00B23799"/>
    <w:rsid w:val="00B2405D"/>
    <w:rsid w:val="00B2514F"/>
    <w:rsid w:val="00B27572"/>
    <w:rsid w:val="00B30557"/>
    <w:rsid w:val="00B337CC"/>
    <w:rsid w:val="00B33EC2"/>
    <w:rsid w:val="00B349DE"/>
    <w:rsid w:val="00B34EDD"/>
    <w:rsid w:val="00B37FA0"/>
    <w:rsid w:val="00B422C7"/>
    <w:rsid w:val="00B529F6"/>
    <w:rsid w:val="00B56A1E"/>
    <w:rsid w:val="00B56D24"/>
    <w:rsid w:val="00B63ECF"/>
    <w:rsid w:val="00B648F1"/>
    <w:rsid w:val="00B64CFE"/>
    <w:rsid w:val="00B716FC"/>
    <w:rsid w:val="00B717C3"/>
    <w:rsid w:val="00B76DA0"/>
    <w:rsid w:val="00B802A2"/>
    <w:rsid w:val="00B80C19"/>
    <w:rsid w:val="00B82A84"/>
    <w:rsid w:val="00B838B0"/>
    <w:rsid w:val="00B861D3"/>
    <w:rsid w:val="00B9085D"/>
    <w:rsid w:val="00B921B3"/>
    <w:rsid w:val="00B93F53"/>
    <w:rsid w:val="00BA040E"/>
    <w:rsid w:val="00BA476D"/>
    <w:rsid w:val="00BA7478"/>
    <w:rsid w:val="00BB116F"/>
    <w:rsid w:val="00BB1872"/>
    <w:rsid w:val="00BC3DBE"/>
    <w:rsid w:val="00BC4C74"/>
    <w:rsid w:val="00BC7498"/>
    <w:rsid w:val="00BD150A"/>
    <w:rsid w:val="00BD194C"/>
    <w:rsid w:val="00BD218E"/>
    <w:rsid w:val="00BD2B02"/>
    <w:rsid w:val="00BD3D8A"/>
    <w:rsid w:val="00BD4C25"/>
    <w:rsid w:val="00BD6599"/>
    <w:rsid w:val="00BE2B0A"/>
    <w:rsid w:val="00BF238B"/>
    <w:rsid w:val="00BF3AA5"/>
    <w:rsid w:val="00BF42EC"/>
    <w:rsid w:val="00C02D66"/>
    <w:rsid w:val="00C03CC6"/>
    <w:rsid w:val="00C102EE"/>
    <w:rsid w:val="00C105C2"/>
    <w:rsid w:val="00C11179"/>
    <w:rsid w:val="00C12834"/>
    <w:rsid w:val="00C13F19"/>
    <w:rsid w:val="00C16CA3"/>
    <w:rsid w:val="00C22C1E"/>
    <w:rsid w:val="00C262DD"/>
    <w:rsid w:val="00C322B1"/>
    <w:rsid w:val="00C341D6"/>
    <w:rsid w:val="00C3606B"/>
    <w:rsid w:val="00C37519"/>
    <w:rsid w:val="00C40110"/>
    <w:rsid w:val="00C43226"/>
    <w:rsid w:val="00C44B2D"/>
    <w:rsid w:val="00C47B02"/>
    <w:rsid w:val="00C51245"/>
    <w:rsid w:val="00C51B31"/>
    <w:rsid w:val="00C548F3"/>
    <w:rsid w:val="00C54E1F"/>
    <w:rsid w:val="00C621AE"/>
    <w:rsid w:val="00C63322"/>
    <w:rsid w:val="00C644A1"/>
    <w:rsid w:val="00C65676"/>
    <w:rsid w:val="00C72225"/>
    <w:rsid w:val="00C7468F"/>
    <w:rsid w:val="00C74748"/>
    <w:rsid w:val="00C76036"/>
    <w:rsid w:val="00C8017B"/>
    <w:rsid w:val="00C80202"/>
    <w:rsid w:val="00C82219"/>
    <w:rsid w:val="00C90142"/>
    <w:rsid w:val="00CA4D65"/>
    <w:rsid w:val="00CB03E3"/>
    <w:rsid w:val="00CB5526"/>
    <w:rsid w:val="00CB62A5"/>
    <w:rsid w:val="00CB7403"/>
    <w:rsid w:val="00CB7F77"/>
    <w:rsid w:val="00CC6163"/>
    <w:rsid w:val="00CD0402"/>
    <w:rsid w:val="00CD0E33"/>
    <w:rsid w:val="00CD3B4E"/>
    <w:rsid w:val="00CD4237"/>
    <w:rsid w:val="00CD7B0B"/>
    <w:rsid w:val="00CE1D4F"/>
    <w:rsid w:val="00CE273A"/>
    <w:rsid w:val="00CE3641"/>
    <w:rsid w:val="00CE36D1"/>
    <w:rsid w:val="00CF183B"/>
    <w:rsid w:val="00CF1CBC"/>
    <w:rsid w:val="00CF274B"/>
    <w:rsid w:val="00CF2ACE"/>
    <w:rsid w:val="00CF7E8F"/>
    <w:rsid w:val="00D021FA"/>
    <w:rsid w:val="00D05BF4"/>
    <w:rsid w:val="00D06C2D"/>
    <w:rsid w:val="00D12684"/>
    <w:rsid w:val="00D213B9"/>
    <w:rsid w:val="00D21A43"/>
    <w:rsid w:val="00D21CBE"/>
    <w:rsid w:val="00D21F76"/>
    <w:rsid w:val="00D24E86"/>
    <w:rsid w:val="00D25C83"/>
    <w:rsid w:val="00D265EE"/>
    <w:rsid w:val="00D32149"/>
    <w:rsid w:val="00D33242"/>
    <w:rsid w:val="00D357E9"/>
    <w:rsid w:val="00D35E87"/>
    <w:rsid w:val="00D43B60"/>
    <w:rsid w:val="00D447B2"/>
    <w:rsid w:val="00D44859"/>
    <w:rsid w:val="00D47D6D"/>
    <w:rsid w:val="00D53D03"/>
    <w:rsid w:val="00D56923"/>
    <w:rsid w:val="00D57DCF"/>
    <w:rsid w:val="00D64E4F"/>
    <w:rsid w:val="00D66617"/>
    <w:rsid w:val="00D704B5"/>
    <w:rsid w:val="00D70539"/>
    <w:rsid w:val="00D7634A"/>
    <w:rsid w:val="00D77DB5"/>
    <w:rsid w:val="00D77E5B"/>
    <w:rsid w:val="00D81DD3"/>
    <w:rsid w:val="00D8279E"/>
    <w:rsid w:val="00D82C21"/>
    <w:rsid w:val="00D83008"/>
    <w:rsid w:val="00D83A79"/>
    <w:rsid w:val="00D85CF1"/>
    <w:rsid w:val="00D8732C"/>
    <w:rsid w:val="00D87796"/>
    <w:rsid w:val="00D93FB1"/>
    <w:rsid w:val="00D96161"/>
    <w:rsid w:val="00DA3F0E"/>
    <w:rsid w:val="00DA4F13"/>
    <w:rsid w:val="00DA7173"/>
    <w:rsid w:val="00DB371A"/>
    <w:rsid w:val="00DB7703"/>
    <w:rsid w:val="00DC2DF3"/>
    <w:rsid w:val="00DC4214"/>
    <w:rsid w:val="00DD206F"/>
    <w:rsid w:val="00DD65CF"/>
    <w:rsid w:val="00DD6681"/>
    <w:rsid w:val="00DE179E"/>
    <w:rsid w:val="00DE5658"/>
    <w:rsid w:val="00DE5E2B"/>
    <w:rsid w:val="00DF176E"/>
    <w:rsid w:val="00DF3BED"/>
    <w:rsid w:val="00E020E0"/>
    <w:rsid w:val="00E03A23"/>
    <w:rsid w:val="00E065F6"/>
    <w:rsid w:val="00E068CB"/>
    <w:rsid w:val="00E06E56"/>
    <w:rsid w:val="00E07D54"/>
    <w:rsid w:val="00E10FC3"/>
    <w:rsid w:val="00E142A7"/>
    <w:rsid w:val="00E17993"/>
    <w:rsid w:val="00E20183"/>
    <w:rsid w:val="00E2027E"/>
    <w:rsid w:val="00E22BC8"/>
    <w:rsid w:val="00E26EAF"/>
    <w:rsid w:val="00E301AE"/>
    <w:rsid w:val="00E343EC"/>
    <w:rsid w:val="00E357B0"/>
    <w:rsid w:val="00E37BA8"/>
    <w:rsid w:val="00E41898"/>
    <w:rsid w:val="00E46E20"/>
    <w:rsid w:val="00E47127"/>
    <w:rsid w:val="00E4735F"/>
    <w:rsid w:val="00E47CF3"/>
    <w:rsid w:val="00E507B0"/>
    <w:rsid w:val="00E509F6"/>
    <w:rsid w:val="00E50A05"/>
    <w:rsid w:val="00E527C5"/>
    <w:rsid w:val="00E60746"/>
    <w:rsid w:val="00E61604"/>
    <w:rsid w:val="00E62FDE"/>
    <w:rsid w:val="00E704F7"/>
    <w:rsid w:val="00E733A5"/>
    <w:rsid w:val="00E73D52"/>
    <w:rsid w:val="00E74664"/>
    <w:rsid w:val="00E80EF7"/>
    <w:rsid w:val="00E921DF"/>
    <w:rsid w:val="00E93714"/>
    <w:rsid w:val="00E96E44"/>
    <w:rsid w:val="00EA25F4"/>
    <w:rsid w:val="00EA27E7"/>
    <w:rsid w:val="00EA2809"/>
    <w:rsid w:val="00EA3059"/>
    <w:rsid w:val="00EA3D06"/>
    <w:rsid w:val="00EA5F6D"/>
    <w:rsid w:val="00EA7DB1"/>
    <w:rsid w:val="00EB0B84"/>
    <w:rsid w:val="00EB157A"/>
    <w:rsid w:val="00EB4CA3"/>
    <w:rsid w:val="00EB6CC7"/>
    <w:rsid w:val="00EC1993"/>
    <w:rsid w:val="00EC2A0A"/>
    <w:rsid w:val="00EC4801"/>
    <w:rsid w:val="00EC6711"/>
    <w:rsid w:val="00EC6BA9"/>
    <w:rsid w:val="00ED0591"/>
    <w:rsid w:val="00ED22BB"/>
    <w:rsid w:val="00ED2327"/>
    <w:rsid w:val="00ED36D8"/>
    <w:rsid w:val="00ED4804"/>
    <w:rsid w:val="00EE518D"/>
    <w:rsid w:val="00EF1092"/>
    <w:rsid w:val="00EF1306"/>
    <w:rsid w:val="00EF1D1E"/>
    <w:rsid w:val="00EF316F"/>
    <w:rsid w:val="00F00512"/>
    <w:rsid w:val="00F0074A"/>
    <w:rsid w:val="00F034B4"/>
    <w:rsid w:val="00F03F9E"/>
    <w:rsid w:val="00F13547"/>
    <w:rsid w:val="00F2270A"/>
    <w:rsid w:val="00F25072"/>
    <w:rsid w:val="00F25DA5"/>
    <w:rsid w:val="00F2798B"/>
    <w:rsid w:val="00F310D4"/>
    <w:rsid w:val="00F41B08"/>
    <w:rsid w:val="00F5129F"/>
    <w:rsid w:val="00F5588F"/>
    <w:rsid w:val="00F76D89"/>
    <w:rsid w:val="00F8601E"/>
    <w:rsid w:val="00F87BD9"/>
    <w:rsid w:val="00F94985"/>
    <w:rsid w:val="00F951A9"/>
    <w:rsid w:val="00FA5BBD"/>
    <w:rsid w:val="00FA65B5"/>
    <w:rsid w:val="00FA6F0E"/>
    <w:rsid w:val="00FB0623"/>
    <w:rsid w:val="00FB07CC"/>
    <w:rsid w:val="00FB1A78"/>
    <w:rsid w:val="00FC0B8E"/>
    <w:rsid w:val="00FC40CD"/>
    <w:rsid w:val="00FC5328"/>
    <w:rsid w:val="00FC60CD"/>
    <w:rsid w:val="00FD39A7"/>
    <w:rsid w:val="00FD63F0"/>
    <w:rsid w:val="00FD7163"/>
    <w:rsid w:val="00FE4E30"/>
    <w:rsid w:val="00FE5327"/>
    <w:rsid w:val="00FF32FE"/>
    <w:rsid w:val="00FF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44134B9"/>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NichtaufgelsteErwhnung1">
    <w:name w:val="Nicht aufgelöste Erwähnung1"/>
    <w:basedOn w:val="Absatz-Standardschriftart"/>
    <w:uiPriority w:val="99"/>
    <w:semiHidden/>
    <w:unhideWhenUsed/>
    <w:rsid w:val="00EC4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40758">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1176503606">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007230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000">
          <w:marLeft w:val="-225"/>
          <w:marRight w:val="-225"/>
          <w:marTop w:val="0"/>
          <w:marBottom w:val="0"/>
          <w:divBdr>
            <w:top w:val="none" w:sz="0" w:space="0" w:color="auto"/>
            <w:left w:val="none" w:sz="0" w:space="0" w:color="auto"/>
            <w:bottom w:val="none" w:sz="0" w:space="0" w:color="auto"/>
            <w:right w:val="none" w:sz="0" w:space="0" w:color="auto"/>
          </w:divBdr>
          <w:divsChild>
            <w:div w:id="1727534457">
              <w:marLeft w:val="-150"/>
              <w:marRight w:val="-150"/>
              <w:marTop w:val="0"/>
              <w:marBottom w:val="0"/>
              <w:divBdr>
                <w:top w:val="none" w:sz="0" w:space="0" w:color="auto"/>
                <w:left w:val="none" w:sz="0" w:space="0" w:color="auto"/>
                <w:bottom w:val="none" w:sz="0" w:space="0" w:color="auto"/>
                <w:right w:val="none" w:sz="0" w:space="0" w:color="auto"/>
              </w:divBdr>
              <w:divsChild>
                <w:div w:id="17203602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rittal.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rittal.com/presskit" TargetMode="External"/><Relationship Id="rId2" Type="http://schemas.openxmlformats.org/officeDocument/2006/relationships/customXml" Target="../customXml/item2.xml"/><Relationship Id="rId16" Type="http://schemas.openxmlformats.org/officeDocument/2006/relationships/hyperlink" Target="mailto:koch.hr@rittal.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rittal.com"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och.hr@rittal.d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9AF194-DF62-41CA-84A9-148A58362324}">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3.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5.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6.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855</Words>
  <Characters>4997</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Vorbericht SPS 2018</vt:lpstr>
      <vt:lpstr>Pressemeldung Eplan Harness proD 2 5</vt:lpstr>
    </vt:vector>
  </TitlesOfParts>
  <Company>Eplan</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Vorbericht SPS 2018</dc:title>
  <dc:creator>hag</dc:creator>
  <cp:lastModifiedBy>Steffen Maltzan</cp:lastModifiedBy>
  <cp:revision>8</cp:revision>
  <cp:lastPrinted>2021-10-25T13:42:00Z</cp:lastPrinted>
  <dcterms:created xsi:type="dcterms:W3CDTF">2021-11-18T08:26:00Z</dcterms:created>
  <dcterms:modified xsi:type="dcterms:W3CDTF">2021-11-22T20:36:00Z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